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94" w:rsidRDefault="00E71094">
      <w:pPr>
        <w:rPr>
          <w:lang w:val="et-EE"/>
        </w:rPr>
      </w:pPr>
      <w:r w:rsidRPr="00E71094">
        <w:rPr>
          <w:noProof/>
        </w:rPr>
        <w:drawing>
          <wp:inline distT="0" distB="0" distL="0" distR="0">
            <wp:extent cx="5943600" cy="13956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94" w:rsidRDefault="00E71094" w:rsidP="00E71094">
      <w:pPr>
        <w:rPr>
          <w:lang w:val="et-EE"/>
        </w:rPr>
      </w:pPr>
    </w:p>
    <w:p w:rsidR="00E71094" w:rsidRPr="00E71094" w:rsidRDefault="00E71094" w:rsidP="00E710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1094">
        <w:rPr>
          <w:rFonts w:ascii="Times New Roman" w:eastAsia="Times New Roman" w:hAnsi="Times New Roman" w:cs="Times New Roman"/>
          <w:b/>
          <w:bCs/>
          <w:sz w:val="28"/>
          <w:szCs w:val="28"/>
        </w:rPr>
        <w:t>Checklist: What to Verify Before Signi</w:t>
      </w:r>
      <w:bookmarkStart w:id="0" w:name="_GoBack"/>
      <w:bookmarkEnd w:id="0"/>
      <w:r w:rsidRPr="00E71094">
        <w:rPr>
          <w:rFonts w:ascii="Times New Roman" w:eastAsia="Times New Roman" w:hAnsi="Times New Roman" w:cs="Times New Roman"/>
          <w:b/>
          <w:bCs/>
          <w:sz w:val="28"/>
          <w:szCs w:val="28"/>
        </w:rPr>
        <w:t>ng a Contract</w:t>
      </w:r>
    </w:p>
    <w:p w:rsidR="00E71094" w:rsidRPr="00E71094" w:rsidRDefault="00E71094" w:rsidP="00E710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71094">
        <w:rPr>
          <w:rFonts w:ascii="Arial" w:eastAsia="Times New Roman" w:hAnsi="Arial" w:cs="Arial"/>
          <w:b/>
          <w:bCs/>
          <w:sz w:val="24"/>
          <w:szCs w:val="24"/>
        </w:rPr>
        <w:t>Counterparty</w:t>
      </w:r>
    </w:p>
    <w:p w:rsidR="00E71094" w:rsidRPr="00E71094" w:rsidRDefault="00E71094" w:rsidP="00E71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 xml:space="preserve">Is the company active? Check the extract from the Commercial Register: </w:t>
      </w:r>
      <w:hyperlink r:id="rId6" w:tgtFrame="_new" w:history="1">
        <w:r w:rsidRPr="00E710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https://www.rik.ee/</w:t>
        </w:r>
      </w:hyperlink>
    </w:p>
    <w:p w:rsidR="00E71094" w:rsidRPr="00E71094" w:rsidRDefault="00E71094" w:rsidP="00E71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 xml:space="preserve">Is there a member of the management board listed in the company’s B-card? Check at: </w:t>
      </w:r>
      <w:hyperlink r:id="rId7" w:tgtFrame="_new" w:history="1">
        <w:r w:rsidRPr="00E710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https://www.rik.ee/</w:t>
        </w:r>
      </w:hyperlink>
    </w:p>
    <w:p w:rsidR="00E71094" w:rsidRPr="00E71094" w:rsidRDefault="00E71094" w:rsidP="00E71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 xml:space="preserve">Does the company pay taxes and submit statutory reports? Check at: </w:t>
      </w:r>
      <w:hyperlink r:id="rId8" w:tgtFrame="_new" w:history="1">
        <w:r w:rsidRPr="00E710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https://www.creditinfo.ee/</w:t>
        </w:r>
      </w:hyperlink>
    </w:p>
    <w:p w:rsidR="00E71094" w:rsidRPr="00E71094" w:rsidRDefault="00E71094" w:rsidP="00E710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71094">
        <w:rPr>
          <w:rFonts w:ascii="Arial" w:eastAsia="Times New Roman" w:hAnsi="Arial" w:cs="Arial"/>
          <w:b/>
          <w:bCs/>
          <w:sz w:val="24"/>
          <w:szCs w:val="24"/>
        </w:rPr>
        <w:t>Key Contract Terms</w:t>
      </w:r>
    </w:p>
    <w:p w:rsidR="00E71094" w:rsidRPr="00E71094" w:rsidRDefault="00E71094" w:rsidP="00E71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71094">
        <w:rPr>
          <w:rFonts w:ascii="Arial" w:eastAsia="Times New Roman" w:hAnsi="Arial" w:cs="Arial"/>
          <w:sz w:val="24"/>
          <w:szCs w:val="24"/>
        </w:rPr>
        <w:t>Is the subject matter of the contract clearly defined</w:t>
      </w:r>
      <w:proofErr w:type="gramEnd"/>
      <w:r w:rsidRPr="00E71094">
        <w:rPr>
          <w:rFonts w:ascii="Arial" w:eastAsia="Times New Roman" w:hAnsi="Arial" w:cs="Arial"/>
          <w:sz w:val="24"/>
          <w:szCs w:val="24"/>
        </w:rPr>
        <w:t>?</w:t>
      </w:r>
    </w:p>
    <w:p w:rsidR="00E71094" w:rsidRPr="00E71094" w:rsidRDefault="00E71094" w:rsidP="00E71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Is the price specified and is the payment procedure defined?</w:t>
      </w:r>
    </w:p>
    <w:p w:rsidR="00E71094" w:rsidRPr="00E71094" w:rsidRDefault="00E71094" w:rsidP="00E71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71094">
        <w:rPr>
          <w:rFonts w:ascii="Arial" w:eastAsia="Times New Roman" w:hAnsi="Arial" w:cs="Arial"/>
          <w:sz w:val="24"/>
          <w:szCs w:val="24"/>
        </w:rPr>
        <w:t>Are the timelines and any special performance conditions specified</w:t>
      </w:r>
      <w:proofErr w:type="gramEnd"/>
      <w:r w:rsidRPr="00E71094">
        <w:rPr>
          <w:rFonts w:ascii="Arial" w:eastAsia="Times New Roman" w:hAnsi="Arial" w:cs="Arial"/>
          <w:sz w:val="24"/>
          <w:szCs w:val="24"/>
        </w:rPr>
        <w:t>?</w:t>
      </w:r>
    </w:p>
    <w:p w:rsidR="00E71094" w:rsidRPr="00E71094" w:rsidRDefault="00E71094" w:rsidP="00E71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Are provisions on penalties and sanctions included?</w:t>
      </w:r>
    </w:p>
    <w:p w:rsidR="00E71094" w:rsidRPr="00E71094" w:rsidRDefault="00E71094" w:rsidP="00E710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71094">
        <w:rPr>
          <w:rFonts w:ascii="Arial" w:eastAsia="Times New Roman" w:hAnsi="Arial" w:cs="Arial"/>
          <w:b/>
          <w:bCs/>
          <w:sz w:val="24"/>
          <w:szCs w:val="24"/>
        </w:rPr>
        <w:t>Authority of the Counterparty’s Representative</w:t>
      </w:r>
    </w:p>
    <w:p w:rsidR="00E71094" w:rsidRPr="00E71094" w:rsidRDefault="00E71094" w:rsidP="00E71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Is there a valid power of attorney?</w:t>
      </w:r>
    </w:p>
    <w:p w:rsidR="00E71094" w:rsidRPr="00E71094" w:rsidRDefault="00E71094" w:rsidP="00E71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Are the date of issuance and expiry of the power of attorney specified?</w:t>
      </w:r>
    </w:p>
    <w:p w:rsidR="00E71094" w:rsidRPr="00E71094" w:rsidRDefault="00E71094" w:rsidP="00E71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 xml:space="preserve">Does the representative have the right to act without a power of attorney? (to be verified at </w:t>
      </w:r>
      <w:hyperlink r:id="rId9" w:tgtFrame="_new" w:history="1">
        <w:r w:rsidRPr="00E710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https://www.rik.ee/</w:t>
        </w:r>
      </w:hyperlink>
      <w:r w:rsidRPr="00E71094">
        <w:rPr>
          <w:rFonts w:ascii="Arial" w:eastAsia="Times New Roman" w:hAnsi="Arial" w:cs="Arial"/>
          <w:sz w:val="24"/>
          <w:szCs w:val="24"/>
        </w:rPr>
        <w:t>)</w:t>
      </w:r>
    </w:p>
    <w:p w:rsidR="00E71094" w:rsidRPr="00E71094" w:rsidRDefault="00E71094" w:rsidP="00E710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71094">
        <w:rPr>
          <w:rFonts w:ascii="Arial" w:eastAsia="Times New Roman" w:hAnsi="Arial" w:cs="Arial"/>
          <w:b/>
          <w:bCs/>
          <w:sz w:val="24"/>
          <w:szCs w:val="24"/>
        </w:rPr>
        <w:t>Internal Company Approvals</w:t>
      </w:r>
    </w:p>
    <w:p w:rsidR="00E71094" w:rsidRPr="00E71094" w:rsidRDefault="00E71094" w:rsidP="00E71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Has the contract been approved by the finance department?</w:t>
      </w:r>
    </w:p>
    <w:p w:rsidR="00E71094" w:rsidRPr="00E71094" w:rsidRDefault="00E71094" w:rsidP="00E71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Has the contract been approved by the legal department?</w:t>
      </w:r>
    </w:p>
    <w:p w:rsidR="00E71094" w:rsidRPr="00E71094" w:rsidRDefault="00E71094" w:rsidP="00E71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Has the contract been approved by the accounting department?</w:t>
      </w:r>
    </w:p>
    <w:p w:rsidR="00E71094" w:rsidRPr="00E71094" w:rsidRDefault="00E71094" w:rsidP="00E710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71094">
        <w:rPr>
          <w:rFonts w:ascii="Arial" w:eastAsia="Times New Roman" w:hAnsi="Arial" w:cs="Arial"/>
          <w:b/>
          <w:bCs/>
          <w:sz w:val="24"/>
          <w:szCs w:val="24"/>
        </w:rPr>
        <w:t>Dispute Resolution Clauses</w:t>
      </w:r>
    </w:p>
    <w:p w:rsidR="00E71094" w:rsidRPr="00E71094" w:rsidRDefault="00E71094" w:rsidP="00E71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71094">
        <w:rPr>
          <w:rFonts w:ascii="Arial" w:eastAsia="Times New Roman" w:hAnsi="Arial" w:cs="Arial"/>
          <w:sz w:val="24"/>
          <w:szCs w:val="24"/>
        </w:rPr>
        <w:t>Is the forum for resolving disputes specified</w:t>
      </w:r>
      <w:proofErr w:type="gramEnd"/>
      <w:r w:rsidRPr="00E71094">
        <w:rPr>
          <w:rFonts w:ascii="Arial" w:eastAsia="Times New Roman" w:hAnsi="Arial" w:cs="Arial"/>
          <w:sz w:val="24"/>
          <w:szCs w:val="24"/>
        </w:rPr>
        <w:t>?</w:t>
      </w:r>
    </w:p>
    <w:p w:rsidR="00CA5EC5" w:rsidRPr="00E71094" w:rsidRDefault="00E71094" w:rsidP="00E71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1094">
        <w:rPr>
          <w:rFonts w:ascii="Arial" w:eastAsia="Times New Roman" w:hAnsi="Arial" w:cs="Arial"/>
          <w:sz w:val="24"/>
          <w:szCs w:val="24"/>
        </w:rPr>
        <w:t>Is there an arbitration clause?</w:t>
      </w:r>
    </w:p>
    <w:sectPr w:rsidR="00CA5EC5" w:rsidRPr="00E710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149F"/>
    <w:multiLevelType w:val="multilevel"/>
    <w:tmpl w:val="734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6580"/>
    <w:multiLevelType w:val="multilevel"/>
    <w:tmpl w:val="4E1E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617D5"/>
    <w:multiLevelType w:val="multilevel"/>
    <w:tmpl w:val="D330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A634F"/>
    <w:multiLevelType w:val="multilevel"/>
    <w:tmpl w:val="437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F7922"/>
    <w:multiLevelType w:val="multilevel"/>
    <w:tmpl w:val="B456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18"/>
    <w:rsid w:val="007A5018"/>
    <w:rsid w:val="00CA5EC5"/>
    <w:rsid w:val="00E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5233-117A-4833-A154-436265D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itinfo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k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k.e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k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2026-02-03T12:51:00Z</dcterms:created>
  <dcterms:modified xsi:type="dcterms:W3CDTF">2026-02-03T12:57:00Z</dcterms:modified>
</cp:coreProperties>
</file>