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FD1" w:rsidRDefault="008F6300">
      <w:pPr>
        <w:rPr>
          <w:rFonts w:ascii="Arial" w:hAnsi="Arial" w:cs="Arial"/>
          <w:sz w:val="20"/>
          <w:szCs w:val="20"/>
        </w:rPr>
      </w:pPr>
      <w:r w:rsidRPr="008F6300">
        <w:rPr>
          <w:rFonts w:ascii="Arial" w:hAnsi="Arial" w:cs="Arial"/>
          <w:b/>
          <w:sz w:val="28"/>
          <w:szCs w:val="28"/>
        </w:rPr>
        <w:t>CONSULTING SERVICES AGREEMENT</w:t>
      </w:r>
    </w:p>
    <w:p w:rsidR="00202A11" w:rsidRPr="00202A11" w:rsidRDefault="00202A11" w:rsidP="00202A11">
      <w:pPr>
        <w:spacing w:after="0"/>
        <w:rPr>
          <w:rFonts w:ascii="Arial" w:hAnsi="Arial" w:cs="Arial"/>
          <w:sz w:val="20"/>
          <w:szCs w:val="20"/>
        </w:rPr>
      </w:pPr>
      <w:r w:rsidRPr="00202A11">
        <w:rPr>
          <w:rFonts w:ascii="Arial" w:hAnsi="Arial" w:cs="Arial"/>
          <w:sz w:val="20"/>
          <w:szCs w:val="20"/>
        </w:rPr>
        <w:t xml:space="preserve">This Agreement </w:t>
      </w:r>
      <w:proofErr w:type="gramStart"/>
      <w:r w:rsidRPr="00202A11">
        <w:rPr>
          <w:rFonts w:ascii="Arial" w:hAnsi="Arial" w:cs="Arial"/>
          <w:sz w:val="20"/>
          <w:szCs w:val="20"/>
        </w:rPr>
        <w:t>is entered into</w:t>
      </w:r>
      <w:proofErr w:type="gramEnd"/>
      <w:r w:rsidRPr="00202A11">
        <w:rPr>
          <w:rFonts w:ascii="Arial" w:hAnsi="Arial" w:cs="Arial"/>
          <w:sz w:val="20"/>
          <w:szCs w:val="20"/>
        </w:rPr>
        <w:t xml:space="preserve"> in __________ on “</w:t>
      </w:r>
      <w:r w:rsidRPr="00202A11">
        <w:rPr>
          <w:rFonts w:ascii="Arial" w:hAnsi="Arial" w:cs="Arial"/>
          <w:b/>
          <w:bCs/>
          <w:sz w:val="20"/>
          <w:szCs w:val="20"/>
        </w:rPr>
        <w:t>” ______ 200</w:t>
      </w:r>
      <w:r w:rsidRPr="00202A11">
        <w:rPr>
          <w:rFonts w:ascii="Arial" w:hAnsi="Arial" w:cs="Arial"/>
          <w:sz w:val="20"/>
          <w:szCs w:val="20"/>
        </w:rPr>
        <w:t xml:space="preserve"> (place and date).</w:t>
      </w:r>
    </w:p>
    <w:p w:rsidR="00202A11" w:rsidRPr="00202A11" w:rsidRDefault="00202A11" w:rsidP="00202A11">
      <w:pPr>
        <w:spacing w:after="0"/>
        <w:rPr>
          <w:rFonts w:ascii="Arial" w:hAnsi="Arial" w:cs="Arial"/>
          <w:sz w:val="20"/>
          <w:szCs w:val="20"/>
        </w:rPr>
      </w:pPr>
      <w:r w:rsidRPr="00202A11">
        <w:rPr>
          <w:rFonts w:ascii="Arial" w:hAnsi="Arial" w:cs="Arial"/>
          <w:sz w:val="20"/>
          <w:szCs w:val="20"/>
        </w:rPr>
        <w:t xml:space="preserve">______________________, registration code ____________________, address ____________, represented by _______________________ (position, name, where applicable the number and date of the power of attorney) (hereinafter referred to as the </w:t>
      </w:r>
      <w:r w:rsidRPr="00202A11">
        <w:rPr>
          <w:rFonts w:ascii="Arial" w:hAnsi="Arial" w:cs="Arial"/>
          <w:b/>
          <w:bCs/>
          <w:sz w:val="20"/>
          <w:szCs w:val="20"/>
        </w:rPr>
        <w:t>“Client”</w:t>
      </w:r>
      <w:r w:rsidRPr="00202A11">
        <w:rPr>
          <w:rFonts w:ascii="Arial" w:hAnsi="Arial" w:cs="Arial"/>
          <w:sz w:val="20"/>
          <w:szCs w:val="20"/>
        </w:rPr>
        <w:t>),</w:t>
      </w:r>
    </w:p>
    <w:p w:rsidR="00202A11" w:rsidRPr="00202A11" w:rsidRDefault="00202A11" w:rsidP="00202A11">
      <w:pPr>
        <w:spacing w:after="0"/>
        <w:rPr>
          <w:rFonts w:ascii="Arial" w:hAnsi="Arial" w:cs="Arial"/>
          <w:sz w:val="20"/>
          <w:szCs w:val="20"/>
        </w:rPr>
      </w:pPr>
      <w:proofErr w:type="gramStart"/>
      <w:r w:rsidRPr="00202A11">
        <w:rPr>
          <w:rFonts w:ascii="Arial" w:hAnsi="Arial" w:cs="Arial"/>
          <w:sz w:val="20"/>
          <w:szCs w:val="20"/>
        </w:rPr>
        <w:t>and</w:t>
      </w:r>
      <w:proofErr w:type="gramEnd"/>
    </w:p>
    <w:p w:rsidR="00202A11" w:rsidRPr="00202A11" w:rsidRDefault="00202A11" w:rsidP="00202A11">
      <w:pPr>
        <w:spacing w:after="0"/>
        <w:rPr>
          <w:rFonts w:ascii="Arial" w:hAnsi="Arial" w:cs="Arial"/>
          <w:sz w:val="20"/>
          <w:szCs w:val="20"/>
        </w:rPr>
      </w:pPr>
      <w:r w:rsidRPr="00202A11">
        <w:rPr>
          <w:rFonts w:ascii="Arial" w:hAnsi="Arial" w:cs="Arial"/>
          <w:sz w:val="20"/>
          <w:szCs w:val="20"/>
        </w:rPr>
        <w:t xml:space="preserve">______________________, registration code ____________________, address ____________, represented by _______________________ (position, name, where applicable the number and date of the power of attorney) (hereinafter referred to as the </w:t>
      </w:r>
      <w:r w:rsidRPr="00202A11">
        <w:rPr>
          <w:rFonts w:ascii="Arial" w:hAnsi="Arial" w:cs="Arial"/>
          <w:b/>
          <w:bCs/>
          <w:sz w:val="20"/>
          <w:szCs w:val="20"/>
        </w:rPr>
        <w:t>“Consultant”</w:t>
      </w:r>
      <w:r w:rsidRPr="00202A11">
        <w:rPr>
          <w:rFonts w:ascii="Arial" w:hAnsi="Arial" w:cs="Arial"/>
          <w:sz w:val="20"/>
          <w:szCs w:val="20"/>
        </w:rPr>
        <w:t>),</w:t>
      </w:r>
    </w:p>
    <w:p w:rsidR="00202A11" w:rsidRPr="00202A11" w:rsidRDefault="00202A11" w:rsidP="00202A11">
      <w:pPr>
        <w:spacing w:after="0"/>
        <w:rPr>
          <w:rFonts w:ascii="Arial" w:hAnsi="Arial" w:cs="Arial"/>
          <w:sz w:val="20"/>
          <w:szCs w:val="20"/>
        </w:rPr>
      </w:pPr>
      <w:proofErr w:type="gramStart"/>
      <w:r w:rsidRPr="00202A11">
        <w:rPr>
          <w:rFonts w:ascii="Arial" w:hAnsi="Arial" w:cs="Arial"/>
          <w:sz w:val="20"/>
          <w:szCs w:val="20"/>
        </w:rPr>
        <w:t>hereinafter</w:t>
      </w:r>
      <w:proofErr w:type="gramEnd"/>
      <w:r w:rsidRPr="00202A11">
        <w:rPr>
          <w:rFonts w:ascii="Arial" w:hAnsi="Arial" w:cs="Arial"/>
          <w:sz w:val="20"/>
          <w:szCs w:val="20"/>
        </w:rPr>
        <w:t xml:space="preserve"> individually referred to as a </w:t>
      </w:r>
      <w:r w:rsidRPr="00202A11">
        <w:rPr>
          <w:rFonts w:ascii="Arial" w:hAnsi="Arial" w:cs="Arial"/>
          <w:b/>
          <w:bCs/>
          <w:sz w:val="20"/>
          <w:szCs w:val="20"/>
        </w:rPr>
        <w:t>“Party”</w:t>
      </w:r>
      <w:r w:rsidRPr="00202A11">
        <w:rPr>
          <w:rFonts w:ascii="Arial" w:hAnsi="Arial" w:cs="Arial"/>
          <w:sz w:val="20"/>
          <w:szCs w:val="20"/>
        </w:rPr>
        <w:t xml:space="preserve"> and jointly as the </w:t>
      </w:r>
      <w:r w:rsidRPr="00202A11">
        <w:rPr>
          <w:rFonts w:ascii="Arial" w:hAnsi="Arial" w:cs="Arial"/>
          <w:b/>
          <w:bCs/>
          <w:sz w:val="20"/>
          <w:szCs w:val="20"/>
        </w:rPr>
        <w:t>“Parties”</w:t>
      </w:r>
      <w:r w:rsidRPr="00202A11">
        <w:rPr>
          <w:rFonts w:ascii="Arial" w:hAnsi="Arial" w:cs="Arial"/>
          <w:sz w:val="20"/>
          <w:szCs w:val="20"/>
        </w:rPr>
        <w:t xml:space="preserve">, have entered into this agreement (hereinafter referred to as the </w:t>
      </w:r>
      <w:r w:rsidRPr="00202A11">
        <w:rPr>
          <w:rFonts w:ascii="Arial" w:hAnsi="Arial" w:cs="Arial"/>
          <w:b/>
          <w:bCs/>
          <w:sz w:val="20"/>
          <w:szCs w:val="20"/>
        </w:rPr>
        <w:t>“Agreement”</w:t>
      </w:r>
      <w:r w:rsidRPr="00202A11">
        <w:rPr>
          <w:rFonts w:ascii="Arial" w:hAnsi="Arial" w:cs="Arial"/>
          <w:sz w:val="20"/>
          <w:szCs w:val="20"/>
        </w:rPr>
        <w:t>) as follows:</w:t>
      </w:r>
    </w:p>
    <w:tbl>
      <w:tblPr>
        <w:tblStyle w:val="TableGrid"/>
        <w:tblW w:w="0" w:type="auto"/>
        <w:tblLook w:val="04A0" w:firstRow="1" w:lastRow="0" w:firstColumn="1" w:lastColumn="0" w:noHBand="0" w:noVBand="1"/>
      </w:tblPr>
      <w:tblGrid>
        <w:gridCol w:w="9350"/>
      </w:tblGrid>
      <w:tr w:rsidR="00202A11" w:rsidTr="00202A11">
        <w:tc>
          <w:tcPr>
            <w:tcW w:w="9350" w:type="dxa"/>
          </w:tcPr>
          <w:p w:rsidR="00202A11" w:rsidRPr="00202A11" w:rsidRDefault="00202A11" w:rsidP="00202A11">
            <w:pPr>
              <w:rPr>
                <w:rFonts w:ascii="Arial" w:hAnsi="Arial" w:cs="Arial"/>
                <w:b/>
                <w:bCs/>
                <w:sz w:val="20"/>
                <w:szCs w:val="20"/>
              </w:rPr>
            </w:pPr>
            <w:r w:rsidRPr="00202A11">
              <w:rPr>
                <w:rFonts w:ascii="Arial" w:hAnsi="Arial" w:cs="Arial"/>
                <w:b/>
                <w:bCs/>
                <w:sz w:val="20"/>
                <w:szCs w:val="20"/>
              </w:rPr>
              <w:t>Note</w:t>
            </w:r>
          </w:p>
          <w:p w:rsidR="00202A11" w:rsidRDefault="00202A11">
            <w:pPr>
              <w:rPr>
                <w:rFonts w:ascii="Arial" w:hAnsi="Arial" w:cs="Arial"/>
                <w:sz w:val="20"/>
                <w:szCs w:val="20"/>
              </w:rPr>
            </w:pPr>
            <w:r w:rsidRPr="00202A11">
              <w:rPr>
                <w:rFonts w:ascii="Arial" w:hAnsi="Arial" w:cs="Arial"/>
                <w:sz w:val="20"/>
                <w:szCs w:val="20"/>
              </w:rPr>
              <w:t xml:space="preserve">This template agreement for consulting services is, by its nature, a mandate agreement (Sections 619 et seq. of the Law of Obligations Act). In practice, mandate agreements </w:t>
            </w:r>
            <w:proofErr w:type="gramStart"/>
            <w:r w:rsidRPr="00202A11">
              <w:rPr>
                <w:rFonts w:ascii="Arial" w:hAnsi="Arial" w:cs="Arial"/>
                <w:sz w:val="20"/>
                <w:szCs w:val="20"/>
              </w:rPr>
              <w:t>are primarily concluded</w:t>
            </w:r>
            <w:proofErr w:type="gramEnd"/>
            <w:r w:rsidRPr="00202A11">
              <w:rPr>
                <w:rFonts w:ascii="Arial" w:hAnsi="Arial" w:cs="Arial"/>
                <w:sz w:val="20"/>
                <w:szCs w:val="20"/>
              </w:rPr>
              <w:t xml:space="preserve"> for the provision of consulting, valuation and supervisory services, as well as for the provision of legal assistance. In matters not regulated by the Parties in this Agreement, the provisions of the chapter on mandate agreements of the Law of Obligations Act shall apply.</w:t>
            </w:r>
          </w:p>
        </w:tc>
      </w:tr>
    </w:tbl>
    <w:p w:rsidR="00202A11" w:rsidRPr="00202A11" w:rsidRDefault="00202A11" w:rsidP="00202A11">
      <w:pPr>
        <w:rPr>
          <w:rFonts w:ascii="Arial" w:hAnsi="Arial" w:cs="Arial"/>
          <w:b/>
          <w:bCs/>
          <w:sz w:val="20"/>
          <w:szCs w:val="20"/>
        </w:rPr>
      </w:pPr>
      <w:r w:rsidRPr="00202A11">
        <w:rPr>
          <w:rFonts w:ascii="Arial" w:hAnsi="Arial" w:cs="Arial"/>
          <w:b/>
          <w:bCs/>
          <w:sz w:val="20"/>
          <w:szCs w:val="20"/>
        </w:rPr>
        <w:t>1. Scope of Services and Purpose of the Agreement</w:t>
      </w:r>
    </w:p>
    <w:p w:rsidR="00202A11" w:rsidRPr="00202A11" w:rsidRDefault="00202A11" w:rsidP="00202A11">
      <w:pPr>
        <w:rPr>
          <w:rFonts w:ascii="Arial" w:hAnsi="Arial" w:cs="Arial"/>
          <w:sz w:val="20"/>
          <w:szCs w:val="20"/>
        </w:rPr>
      </w:pPr>
      <w:r w:rsidRPr="00202A11">
        <w:rPr>
          <w:rFonts w:ascii="Arial" w:hAnsi="Arial" w:cs="Arial"/>
          <w:bCs/>
          <w:sz w:val="20"/>
          <w:szCs w:val="20"/>
        </w:rPr>
        <w:t>1.1.</w:t>
      </w:r>
      <w:r w:rsidRPr="00202A11">
        <w:rPr>
          <w:rFonts w:ascii="Arial" w:hAnsi="Arial" w:cs="Arial"/>
          <w:sz w:val="20"/>
          <w:szCs w:val="20"/>
        </w:rPr>
        <w:t xml:space="preserve"> Under this Agreement, the Consultant undertakes to provide the Client with the following services (hereinafter referred to as the </w:t>
      </w:r>
      <w:r w:rsidRPr="00202A11">
        <w:rPr>
          <w:rFonts w:ascii="Arial" w:hAnsi="Arial" w:cs="Arial"/>
          <w:bCs/>
          <w:sz w:val="20"/>
          <w:szCs w:val="20"/>
        </w:rPr>
        <w:t>“Services”</w:t>
      </w:r>
      <w:r w:rsidRPr="00202A11">
        <w:rPr>
          <w:rFonts w:ascii="Arial" w:hAnsi="Arial" w:cs="Arial"/>
          <w:sz w:val="20"/>
          <w:szCs w:val="20"/>
        </w:rPr>
        <w:t>):</w:t>
      </w:r>
    </w:p>
    <w:p w:rsidR="00202A11" w:rsidRPr="00202A11" w:rsidRDefault="00202A11" w:rsidP="00202A11">
      <w:pPr>
        <w:rPr>
          <w:rFonts w:ascii="Arial" w:hAnsi="Arial" w:cs="Arial"/>
          <w:sz w:val="20"/>
          <w:szCs w:val="20"/>
        </w:rPr>
      </w:pPr>
      <w:r w:rsidRPr="00202A11">
        <w:rPr>
          <w:rFonts w:ascii="Arial" w:hAnsi="Arial" w:cs="Arial"/>
          <w:bCs/>
          <w:sz w:val="20"/>
          <w:szCs w:val="20"/>
        </w:rPr>
        <w:t>1.1.1.</w:t>
      </w:r>
      <w:r w:rsidRPr="00202A11">
        <w:rPr>
          <w:rFonts w:ascii="Arial" w:hAnsi="Arial" w:cs="Arial"/>
          <w:sz w:val="20"/>
          <w:szCs w:val="20"/>
        </w:rPr>
        <w:t xml:space="preserve"> ____________________________________________________________</w:t>
      </w:r>
    </w:p>
    <w:p w:rsidR="00202A11" w:rsidRPr="00202A11" w:rsidRDefault="00202A11" w:rsidP="00202A11">
      <w:pPr>
        <w:rPr>
          <w:rFonts w:ascii="Arial" w:hAnsi="Arial" w:cs="Arial"/>
          <w:sz w:val="20"/>
          <w:szCs w:val="20"/>
        </w:rPr>
      </w:pPr>
      <w:r w:rsidRPr="00202A11">
        <w:rPr>
          <w:rFonts w:ascii="Arial" w:hAnsi="Arial" w:cs="Arial"/>
          <w:bCs/>
          <w:sz w:val="20"/>
          <w:szCs w:val="20"/>
        </w:rPr>
        <w:t>1.2.</w:t>
      </w:r>
      <w:r w:rsidRPr="00202A11">
        <w:rPr>
          <w:rFonts w:ascii="Arial" w:hAnsi="Arial" w:cs="Arial"/>
          <w:sz w:val="20"/>
          <w:szCs w:val="20"/>
        </w:rPr>
        <w:t xml:space="preserve"> If the Client wishes to use other services offered by the Consultant that are not specified in Clause 1.1, the Parties shall enter into a separate agreement in this respect.</w:t>
      </w:r>
    </w:p>
    <w:p w:rsidR="00202A11" w:rsidRPr="00202A11" w:rsidRDefault="00202A11" w:rsidP="00202A11">
      <w:pPr>
        <w:rPr>
          <w:rFonts w:ascii="Arial" w:hAnsi="Arial" w:cs="Arial"/>
          <w:b/>
          <w:bCs/>
          <w:sz w:val="20"/>
          <w:szCs w:val="20"/>
        </w:rPr>
      </w:pPr>
      <w:r w:rsidRPr="00202A11">
        <w:rPr>
          <w:rFonts w:ascii="Arial" w:hAnsi="Arial" w:cs="Arial"/>
          <w:b/>
          <w:bCs/>
          <w:sz w:val="20"/>
          <w:szCs w:val="20"/>
        </w:rPr>
        <w:t>2. Procedure and Schedule for Provision of Services</w:t>
      </w:r>
    </w:p>
    <w:p w:rsidR="00202A11" w:rsidRPr="00202A11" w:rsidRDefault="00202A11" w:rsidP="00202A11">
      <w:pPr>
        <w:rPr>
          <w:rFonts w:ascii="Arial" w:hAnsi="Arial" w:cs="Arial"/>
          <w:sz w:val="20"/>
          <w:szCs w:val="20"/>
        </w:rPr>
      </w:pPr>
      <w:r w:rsidRPr="00202A11">
        <w:rPr>
          <w:rFonts w:ascii="Arial" w:hAnsi="Arial" w:cs="Arial"/>
          <w:bCs/>
          <w:sz w:val="20"/>
          <w:szCs w:val="20"/>
        </w:rPr>
        <w:t>2.1.</w:t>
      </w:r>
      <w:r w:rsidRPr="00202A11">
        <w:rPr>
          <w:rFonts w:ascii="Arial" w:hAnsi="Arial" w:cs="Arial"/>
          <w:sz w:val="20"/>
          <w:szCs w:val="20"/>
        </w:rPr>
        <w:t xml:space="preserve"> The Consultant shall provide the Services to the Client in accordance with the following plan (hereinafter referred to as the </w:t>
      </w:r>
      <w:r w:rsidRPr="00202A11">
        <w:rPr>
          <w:rFonts w:ascii="Arial" w:hAnsi="Arial" w:cs="Arial"/>
          <w:bCs/>
          <w:sz w:val="20"/>
          <w:szCs w:val="20"/>
        </w:rPr>
        <w:t>“Schedule”</w:t>
      </w:r>
      <w:r w:rsidRPr="00202A11">
        <w:rPr>
          <w:rFonts w:ascii="Arial" w:hAnsi="Arial" w:cs="Arial"/>
          <w:sz w:val="20"/>
          <w:szCs w:val="20"/>
        </w:rPr>
        <w:t>):</w:t>
      </w:r>
    </w:p>
    <w:p w:rsidR="00202A11" w:rsidRPr="00202A11" w:rsidRDefault="00202A11" w:rsidP="00202A11">
      <w:pPr>
        <w:rPr>
          <w:rFonts w:ascii="Arial" w:hAnsi="Arial" w:cs="Arial"/>
          <w:sz w:val="20"/>
          <w:szCs w:val="20"/>
        </w:rPr>
      </w:pPr>
      <w:r w:rsidRPr="00202A11">
        <w:rPr>
          <w:rFonts w:ascii="Arial" w:hAnsi="Arial" w:cs="Arial"/>
          <w:bCs/>
          <w:sz w:val="20"/>
          <w:szCs w:val="20"/>
        </w:rPr>
        <w:t>2.2.</w:t>
      </w:r>
      <w:r w:rsidRPr="00202A11">
        <w:rPr>
          <w:rFonts w:ascii="Arial" w:hAnsi="Arial" w:cs="Arial"/>
          <w:sz w:val="20"/>
          <w:szCs w:val="20"/>
        </w:rPr>
        <w:t xml:space="preserve"> If the Services required by the Client exceed, in volume or otherwise, the scope of Services specified in Clause 1.1 of this Agreement, the Consultant shall immediately notify the Client thereof.</w:t>
      </w:r>
    </w:p>
    <w:p w:rsidR="00202A11" w:rsidRPr="00202A11" w:rsidRDefault="00202A11" w:rsidP="00202A11">
      <w:pPr>
        <w:rPr>
          <w:rFonts w:ascii="Arial" w:hAnsi="Arial" w:cs="Arial"/>
          <w:sz w:val="20"/>
          <w:szCs w:val="20"/>
        </w:rPr>
      </w:pPr>
      <w:r w:rsidRPr="00202A11">
        <w:rPr>
          <w:rFonts w:ascii="Arial" w:hAnsi="Arial" w:cs="Arial"/>
          <w:bCs/>
          <w:sz w:val="20"/>
          <w:szCs w:val="20"/>
        </w:rPr>
        <w:t>2.3.</w:t>
      </w:r>
      <w:r w:rsidRPr="00202A11">
        <w:rPr>
          <w:rFonts w:ascii="Arial" w:hAnsi="Arial" w:cs="Arial"/>
          <w:sz w:val="20"/>
          <w:szCs w:val="20"/>
        </w:rPr>
        <w:t xml:space="preserve"> Any delay by the Client in providing the Consultant with material information or documents may result in delays in the Schedule. The Consultant shall notify the Client immediately upon becoming aware of any time-related issues. In such case, due to the additional time required, the Parties shall agree on an amended Schedule and, if necessary, on additional remuneration payable to the Consultant.</w:t>
      </w:r>
    </w:p>
    <w:p w:rsidR="00202A11" w:rsidRPr="00202A11" w:rsidRDefault="00202A11" w:rsidP="00202A11">
      <w:pPr>
        <w:rPr>
          <w:rFonts w:ascii="Arial" w:hAnsi="Arial" w:cs="Arial"/>
          <w:sz w:val="20"/>
          <w:szCs w:val="20"/>
        </w:rPr>
      </w:pPr>
      <w:r w:rsidRPr="00202A11">
        <w:rPr>
          <w:rFonts w:ascii="Arial" w:hAnsi="Arial" w:cs="Arial"/>
          <w:bCs/>
          <w:sz w:val="20"/>
          <w:szCs w:val="20"/>
        </w:rPr>
        <w:t>2.4.</w:t>
      </w:r>
      <w:r w:rsidRPr="00202A11">
        <w:rPr>
          <w:rFonts w:ascii="Arial" w:hAnsi="Arial" w:cs="Arial"/>
          <w:sz w:val="20"/>
          <w:szCs w:val="20"/>
        </w:rPr>
        <w:t xml:space="preserve"> In providing the Services, the Consultant shall primarily rely on the information and documents provided by the Client. It </w:t>
      </w:r>
      <w:proofErr w:type="gramStart"/>
      <w:r w:rsidRPr="00202A11">
        <w:rPr>
          <w:rFonts w:ascii="Arial" w:hAnsi="Arial" w:cs="Arial"/>
          <w:sz w:val="20"/>
          <w:szCs w:val="20"/>
        </w:rPr>
        <w:t>shall not be deemed</w:t>
      </w:r>
      <w:proofErr w:type="gramEnd"/>
      <w:r w:rsidRPr="00202A11">
        <w:rPr>
          <w:rFonts w:ascii="Arial" w:hAnsi="Arial" w:cs="Arial"/>
          <w:sz w:val="20"/>
          <w:szCs w:val="20"/>
        </w:rPr>
        <w:t xml:space="preserve"> a breach of this Agreement, and the Consultant shall not be liable for any errors or deficiencies in the Services, if such errors or deficiencies result from incorrect or insufficient information, improper documents provided by the Client, or other circumstances attributable to the Client.</w:t>
      </w:r>
    </w:p>
    <w:p w:rsidR="00202A11" w:rsidRPr="00202A11" w:rsidRDefault="00202A11" w:rsidP="00202A11">
      <w:pPr>
        <w:rPr>
          <w:rFonts w:ascii="Arial" w:hAnsi="Arial" w:cs="Arial"/>
          <w:b/>
          <w:bCs/>
          <w:sz w:val="20"/>
          <w:szCs w:val="20"/>
        </w:rPr>
      </w:pPr>
      <w:r w:rsidRPr="00202A11">
        <w:rPr>
          <w:rFonts w:ascii="Arial" w:hAnsi="Arial" w:cs="Arial"/>
          <w:b/>
          <w:bCs/>
          <w:sz w:val="20"/>
          <w:szCs w:val="20"/>
        </w:rPr>
        <w:t>3. Obligations of the Parties</w:t>
      </w:r>
    </w:p>
    <w:p w:rsidR="00202A11" w:rsidRPr="00202A11" w:rsidRDefault="00202A11" w:rsidP="00202A11">
      <w:pPr>
        <w:spacing w:after="0"/>
        <w:rPr>
          <w:rFonts w:ascii="Arial" w:hAnsi="Arial" w:cs="Arial"/>
          <w:bCs/>
          <w:sz w:val="20"/>
          <w:szCs w:val="20"/>
        </w:rPr>
      </w:pPr>
      <w:r w:rsidRPr="00202A11">
        <w:rPr>
          <w:rFonts w:ascii="Arial" w:hAnsi="Arial" w:cs="Arial"/>
          <w:bCs/>
          <w:sz w:val="20"/>
          <w:szCs w:val="20"/>
        </w:rPr>
        <w:t>3.1. Obligations of the Consultant</w:t>
      </w:r>
    </w:p>
    <w:p w:rsidR="00202A11" w:rsidRPr="00202A11" w:rsidRDefault="00202A11" w:rsidP="00202A11">
      <w:pPr>
        <w:spacing w:after="0"/>
        <w:rPr>
          <w:rFonts w:ascii="Arial" w:hAnsi="Arial" w:cs="Arial"/>
          <w:sz w:val="20"/>
          <w:szCs w:val="20"/>
        </w:rPr>
      </w:pPr>
      <w:r w:rsidRPr="00202A11">
        <w:rPr>
          <w:rFonts w:ascii="Arial" w:hAnsi="Arial" w:cs="Arial"/>
          <w:sz w:val="20"/>
          <w:szCs w:val="20"/>
        </w:rPr>
        <w:t>The Consultant undertakes to:</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3.1.1.</w:t>
      </w:r>
      <w:r w:rsidRPr="00202A11">
        <w:rPr>
          <w:rFonts w:ascii="Arial" w:hAnsi="Arial" w:cs="Arial"/>
          <w:sz w:val="20"/>
          <w:szCs w:val="20"/>
        </w:rPr>
        <w:t xml:space="preserve"> provide the Client with the agreed contractual Services, applying its professional knowledge and skills to the maximum benefit of the Client</w:t>
      </w:r>
      <w:proofErr w:type="gramStart"/>
      <w:r w:rsidRPr="00202A11">
        <w:rPr>
          <w:rFonts w:ascii="Arial" w:hAnsi="Arial" w:cs="Arial"/>
          <w:sz w:val="20"/>
          <w:szCs w:val="20"/>
        </w:rPr>
        <w:t>;</w:t>
      </w:r>
      <w:proofErr w:type="gramEnd"/>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3.1.2.</w:t>
      </w:r>
      <w:r w:rsidRPr="00202A11">
        <w:rPr>
          <w:rFonts w:ascii="Arial" w:hAnsi="Arial" w:cs="Arial"/>
          <w:sz w:val="20"/>
          <w:szCs w:val="20"/>
        </w:rPr>
        <w:t xml:space="preserve"> </w:t>
      </w:r>
      <w:proofErr w:type="gramStart"/>
      <w:r w:rsidRPr="00202A11">
        <w:rPr>
          <w:rFonts w:ascii="Arial" w:hAnsi="Arial" w:cs="Arial"/>
          <w:sz w:val="20"/>
          <w:szCs w:val="20"/>
        </w:rPr>
        <w:t>request</w:t>
      </w:r>
      <w:proofErr w:type="gramEnd"/>
      <w:r w:rsidRPr="00202A11">
        <w:rPr>
          <w:rFonts w:ascii="Arial" w:hAnsi="Arial" w:cs="Arial"/>
          <w:sz w:val="20"/>
          <w:szCs w:val="20"/>
        </w:rPr>
        <w:t xml:space="preserve"> from the Client additional instructions and information where necessary for the provision of the Services;</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lastRenderedPageBreak/>
        <w:t>3.1.3.</w:t>
      </w:r>
      <w:r w:rsidRPr="00202A11">
        <w:rPr>
          <w:rFonts w:ascii="Arial" w:hAnsi="Arial" w:cs="Arial"/>
          <w:sz w:val="20"/>
          <w:szCs w:val="20"/>
        </w:rPr>
        <w:t xml:space="preserve"> </w:t>
      </w:r>
      <w:proofErr w:type="gramStart"/>
      <w:r w:rsidRPr="00202A11">
        <w:rPr>
          <w:rFonts w:ascii="Arial" w:hAnsi="Arial" w:cs="Arial"/>
          <w:sz w:val="20"/>
          <w:szCs w:val="20"/>
        </w:rPr>
        <w:t>during</w:t>
      </w:r>
      <w:proofErr w:type="gramEnd"/>
      <w:r w:rsidRPr="00202A11">
        <w:rPr>
          <w:rFonts w:ascii="Arial" w:hAnsi="Arial" w:cs="Arial"/>
          <w:sz w:val="20"/>
          <w:szCs w:val="20"/>
        </w:rPr>
        <w:t xml:space="preserve"> performance of the Services, and upon the Client’s request, inform the Client about the progress of the Services.</w:t>
      </w:r>
    </w:p>
    <w:p w:rsidR="00202A11" w:rsidRPr="00202A11" w:rsidRDefault="00202A11" w:rsidP="00202A11">
      <w:pPr>
        <w:spacing w:after="0"/>
        <w:rPr>
          <w:rFonts w:ascii="Arial" w:hAnsi="Arial" w:cs="Arial"/>
          <w:bCs/>
          <w:sz w:val="20"/>
          <w:szCs w:val="20"/>
        </w:rPr>
      </w:pPr>
      <w:r w:rsidRPr="00202A11">
        <w:rPr>
          <w:rFonts w:ascii="Arial" w:hAnsi="Arial" w:cs="Arial"/>
          <w:bCs/>
          <w:sz w:val="20"/>
          <w:szCs w:val="20"/>
        </w:rPr>
        <w:t>3.2. Obligations of the Client</w:t>
      </w:r>
    </w:p>
    <w:p w:rsidR="00202A11" w:rsidRPr="00202A11" w:rsidRDefault="00202A11" w:rsidP="00202A11">
      <w:pPr>
        <w:spacing w:after="0"/>
        <w:rPr>
          <w:rFonts w:ascii="Arial" w:hAnsi="Arial" w:cs="Arial"/>
          <w:sz w:val="20"/>
          <w:szCs w:val="20"/>
        </w:rPr>
      </w:pPr>
      <w:r w:rsidRPr="00202A11">
        <w:rPr>
          <w:rFonts w:ascii="Arial" w:hAnsi="Arial" w:cs="Arial"/>
          <w:sz w:val="20"/>
          <w:szCs w:val="20"/>
        </w:rPr>
        <w:t>The Client undertakes to:</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3.2.1.</w:t>
      </w:r>
      <w:r w:rsidRPr="00202A11">
        <w:rPr>
          <w:rFonts w:ascii="Arial" w:hAnsi="Arial" w:cs="Arial"/>
          <w:sz w:val="20"/>
          <w:szCs w:val="20"/>
        </w:rPr>
        <w:t xml:space="preserve"> </w:t>
      </w:r>
      <w:proofErr w:type="gramStart"/>
      <w:r w:rsidRPr="00202A11">
        <w:rPr>
          <w:rFonts w:ascii="Arial" w:hAnsi="Arial" w:cs="Arial"/>
          <w:sz w:val="20"/>
          <w:szCs w:val="20"/>
        </w:rPr>
        <w:t>timely</w:t>
      </w:r>
      <w:proofErr w:type="gramEnd"/>
      <w:r w:rsidRPr="00202A11">
        <w:rPr>
          <w:rFonts w:ascii="Arial" w:hAnsi="Arial" w:cs="Arial"/>
          <w:sz w:val="20"/>
          <w:szCs w:val="20"/>
        </w:rPr>
        <w:t xml:space="preserve"> provide material information necessary for performance of the Agreement and grant the Consultant access to required documents;</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3.2.2.</w:t>
      </w:r>
      <w:r w:rsidRPr="00202A11">
        <w:rPr>
          <w:rFonts w:ascii="Arial" w:hAnsi="Arial" w:cs="Arial"/>
          <w:sz w:val="20"/>
          <w:szCs w:val="20"/>
        </w:rPr>
        <w:t xml:space="preserve"> </w:t>
      </w:r>
      <w:proofErr w:type="gramStart"/>
      <w:r w:rsidRPr="00202A11">
        <w:rPr>
          <w:rFonts w:ascii="Arial" w:hAnsi="Arial" w:cs="Arial"/>
          <w:sz w:val="20"/>
          <w:szCs w:val="20"/>
        </w:rPr>
        <w:t>immediately</w:t>
      </w:r>
      <w:proofErr w:type="gramEnd"/>
      <w:r w:rsidRPr="00202A11">
        <w:rPr>
          <w:rFonts w:ascii="Arial" w:hAnsi="Arial" w:cs="Arial"/>
          <w:sz w:val="20"/>
          <w:szCs w:val="20"/>
        </w:rPr>
        <w:t xml:space="preserve"> provide the Consultant with any material information that becomes known after execution of the Agreement and may affect its performance;</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3.2.3.</w:t>
      </w:r>
      <w:r w:rsidRPr="00202A11">
        <w:rPr>
          <w:rFonts w:ascii="Arial" w:hAnsi="Arial" w:cs="Arial"/>
          <w:sz w:val="20"/>
          <w:szCs w:val="20"/>
        </w:rPr>
        <w:t xml:space="preserve"> </w:t>
      </w:r>
      <w:proofErr w:type="gramStart"/>
      <w:r w:rsidRPr="00202A11">
        <w:rPr>
          <w:rFonts w:ascii="Arial" w:hAnsi="Arial" w:cs="Arial"/>
          <w:sz w:val="20"/>
          <w:szCs w:val="20"/>
        </w:rPr>
        <w:t>pay</w:t>
      </w:r>
      <w:proofErr w:type="gramEnd"/>
      <w:r w:rsidRPr="00202A11">
        <w:rPr>
          <w:rFonts w:ascii="Arial" w:hAnsi="Arial" w:cs="Arial"/>
          <w:sz w:val="20"/>
          <w:szCs w:val="20"/>
        </w:rPr>
        <w:t xml:space="preserve"> remuneration for the Services in accordance with Clause 4 of this Agreement.</w:t>
      </w:r>
    </w:p>
    <w:p w:rsidR="00202A11" w:rsidRPr="00202A11" w:rsidRDefault="00202A11" w:rsidP="00202A11">
      <w:pPr>
        <w:rPr>
          <w:rFonts w:ascii="Arial" w:hAnsi="Arial" w:cs="Arial"/>
          <w:b/>
          <w:bCs/>
          <w:sz w:val="20"/>
          <w:szCs w:val="20"/>
        </w:rPr>
      </w:pPr>
      <w:r w:rsidRPr="00202A11">
        <w:rPr>
          <w:rFonts w:ascii="Arial" w:hAnsi="Arial" w:cs="Arial"/>
          <w:b/>
          <w:bCs/>
          <w:sz w:val="20"/>
          <w:szCs w:val="20"/>
        </w:rPr>
        <w:t>4. Fees and Payments</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4.1.</w:t>
      </w:r>
      <w:r w:rsidRPr="00202A11">
        <w:rPr>
          <w:rFonts w:ascii="Arial" w:hAnsi="Arial" w:cs="Arial"/>
          <w:sz w:val="20"/>
          <w:szCs w:val="20"/>
        </w:rPr>
        <w:t xml:space="preserve"> For proper provision of the Services under this Agreement, the Client shall pay the Consultant remuneration __________________ (e.g. a one-time fee of EUR X, a monthly fee of EUR X, in accordance with the Consultant’s price list, etc.).</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4.2.</w:t>
      </w:r>
      <w:r w:rsidRPr="00202A11">
        <w:rPr>
          <w:rFonts w:ascii="Arial" w:hAnsi="Arial" w:cs="Arial"/>
          <w:sz w:val="20"/>
          <w:szCs w:val="20"/>
        </w:rPr>
        <w:t xml:space="preserve"> The amount of remuneration specified in Clause 4.1 (hereinafter referred to as the </w:t>
      </w:r>
      <w:r w:rsidRPr="00202A11">
        <w:rPr>
          <w:rFonts w:ascii="Arial" w:hAnsi="Arial" w:cs="Arial"/>
          <w:bCs/>
          <w:sz w:val="20"/>
          <w:szCs w:val="20"/>
        </w:rPr>
        <w:t>“Remuneration”</w:t>
      </w:r>
      <w:r w:rsidRPr="00202A11">
        <w:rPr>
          <w:rFonts w:ascii="Arial" w:hAnsi="Arial" w:cs="Arial"/>
          <w:sz w:val="20"/>
          <w:szCs w:val="20"/>
        </w:rPr>
        <w:t xml:space="preserve">) </w:t>
      </w:r>
      <w:proofErr w:type="gramStart"/>
      <w:r w:rsidRPr="00202A11">
        <w:rPr>
          <w:rFonts w:ascii="Arial" w:hAnsi="Arial" w:cs="Arial"/>
          <w:sz w:val="20"/>
          <w:szCs w:val="20"/>
        </w:rPr>
        <w:t>may be amended</w:t>
      </w:r>
      <w:proofErr w:type="gramEnd"/>
      <w:r w:rsidRPr="00202A11">
        <w:rPr>
          <w:rFonts w:ascii="Arial" w:hAnsi="Arial" w:cs="Arial"/>
          <w:sz w:val="20"/>
          <w:szCs w:val="20"/>
        </w:rPr>
        <w:t xml:space="preserve"> by agreement of the Parties. A Party may request amendment of the Remuneration after one (1) year from the date of execution of the Agreement. Thereafter, a Party may request amendment of the Remuneration after each subsequent period of twelve (12) months calculated from the date of the previous request.</w:t>
      </w:r>
    </w:p>
    <w:tbl>
      <w:tblPr>
        <w:tblStyle w:val="TableGrid"/>
        <w:tblW w:w="0" w:type="auto"/>
        <w:tblLook w:val="04A0" w:firstRow="1" w:lastRow="0" w:firstColumn="1" w:lastColumn="0" w:noHBand="0" w:noVBand="1"/>
      </w:tblPr>
      <w:tblGrid>
        <w:gridCol w:w="9350"/>
      </w:tblGrid>
      <w:tr w:rsidR="00202A11" w:rsidTr="00202A11">
        <w:tc>
          <w:tcPr>
            <w:tcW w:w="9350" w:type="dxa"/>
          </w:tcPr>
          <w:p w:rsidR="00202A11" w:rsidRPr="00202A11" w:rsidRDefault="00202A11" w:rsidP="00202A11">
            <w:pPr>
              <w:rPr>
                <w:rFonts w:ascii="Arial" w:hAnsi="Arial" w:cs="Arial"/>
                <w:b/>
                <w:sz w:val="20"/>
                <w:szCs w:val="20"/>
              </w:rPr>
            </w:pPr>
            <w:r w:rsidRPr="00202A11">
              <w:rPr>
                <w:rFonts w:ascii="Arial" w:hAnsi="Arial" w:cs="Arial"/>
                <w:b/>
                <w:sz w:val="20"/>
                <w:szCs w:val="20"/>
              </w:rPr>
              <w:t>Note:</w:t>
            </w:r>
          </w:p>
          <w:p w:rsidR="00202A11" w:rsidRDefault="00202A11" w:rsidP="00202A11">
            <w:pPr>
              <w:rPr>
                <w:rFonts w:ascii="Arial" w:hAnsi="Arial" w:cs="Arial"/>
                <w:sz w:val="20"/>
                <w:szCs w:val="20"/>
              </w:rPr>
            </w:pPr>
            <w:r w:rsidRPr="00202A11">
              <w:rPr>
                <w:rFonts w:ascii="Arial" w:hAnsi="Arial" w:cs="Arial"/>
                <w:sz w:val="20"/>
                <w:szCs w:val="20"/>
              </w:rPr>
              <w:t>The condition set out in Clause 4.2 is appropriate for long-term consulting services agreements.</w:t>
            </w:r>
          </w:p>
        </w:tc>
      </w:tr>
    </w:tbl>
    <w:p w:rsidR="00202A11" w:rsidRPr="00202A11" w:rsidRDefault="00202A11" w:rsidP="00202A11">
      <w:pPr>
        <w:spacing w:after="0"/>
        <w:rPr>
          <w:rFonts w:ascii="Arial" w:hAnsi="Arial" w:cs="Arial"/>
          <w:sz w:val="20"/>
          <w:szCs w:val="20"/>
        </w:rPr>
      </w:pPr>
      <w:proofErr w:type="gramStart"/>
      <w:r w:rsidRPr="00202A11">
        <w:rPr>
          <w:rFonts w:ascii="Arial" w:hAnsi="Arial" w:cs="Arial"/>
          <w:bCs/>
          <w:sz w:val="20"/>
          <w:szCs w:val="20"/>
        </w:rPr>
        <w:t>4.3.</w:t>
      </w:r>
      <w:r w:rsidRPr="00202A11">
        <w:rPr>
          <w:rFonts w:ascii="Arial" w:hAnsi="Arial" w:cs="Arial"/>
          <w:sz w:val="20"/>
          <w:szCs w:val="20"/>
        </w:rPr>
        <w:t xml:space="preserve"> The Consultant shall be entitled to request an increase in the Remuneration prior to the time period specified in Clause 4.2 if, due to circumstances that were unknown and could not reasonably have been foreseen at the time of execution of the Agreement, it becomes necessary to substantially increase the scope and content of the Services in order to achieve the purpose of the Agreement.</w:t>
      </w:r>
      <w:proofErr w:type="gramEnd"/>
      <w:r w:rsidRPr="00202A11">
        <w:rPr>
          <w:rFonts w:ascii="Arial" w:hAnsi="Arial" w:cs="Arial"/>
          <w:sz w:val="20"/>
          <w:szCs w:val="20"/>
        </w:rPr>
        <w:t xml:space="preserve"> In such case, the Consultant shall provide the Client with a written justification of the circumstances necessitating such increase and a list of additional Services to be provided or Services to be provided </w:t>
      </w:r>
      <w:proofErr w:type="gramStart"/>
      <w:r w:rsidRPr="00202A11">
        <w:rPr>
          <w:rFonts w:ascii="Arial" w:hAnsi="Arial" w:cs="Arial"/>
          <w:sz w:val="20"/>
          <w:szCs w:val="20"/>
        </w:rPr>
        <w:t>to a significantly greater extent</w:t>
      </w:r>
      <w:proofErr w:type="gramEnd"/>
      <w:r w:rsidRPr="00202A11">
        <w:rPr>
          <w:rFonts w:ascii="Arial" w:hAnsi="Arial" w:cs="Arial"/>
          <w:sz w:val="20"/>
          <w:szCs w:val="20"/>
        </w:rPr>
        <w:t>.</w:t>
      </w:r>
    </w:p>
    <w:p w:rsidR="00202A11" w:rsidRPr="00202A11" w:rsidRDefault="00202A11" w:rsidP="00202A11">
      <w:pPr>
        <w:spacing w:after="0"/>
        <w:rPr>
          <w:rFonts w:ascii="Arial" w:hAnsi="Arial" w:cs="Arial"/>
          <w:sz w:val="20"/>
          <w:szCs w:val="20"/>
        </w:rPr>
      </w:pPr>
      <w:r w:rsidRPr="00202A11">
        <w:rPr>
          <w:rFonts w:ascii="Arial" w:hAnsi="Arial" w:cs="Arial"/>
          <w:sz w:val="20"/>
          <w:szCs w:val="20"/>
        </w:rPr>
        <w:t>If the Client does not agree with the increase of the Remuneration in the above case, the Consultant shall have the right to terminate this Agreement by giving the Client one (1) week’s prior written notice.</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4.4.</w:t>
      </w:r>
      <w:r w:rsidRPr="00202A11">
        <w:rPr>
          <w:rFonts w:ascii="Arial" w:hAnsi="Arial" w:cs="Arial"/>
          <w:sz w:val="20"/>
          <w:szCs w:val="20"/>
        </w:rPr>
        <w:t xml:space="preserve"> The Client shall pay for the Services </w:t>
      </w:r>
      <w:proofErr w:type="gramStart"/>
      <w:r w:rsidRPr="00202A11">
        <w:rPr>
          <w:rFonts w:ascii="Arial" w:hAnsi="Arial" w:cs="Arial"/>
          <w:sz w:val="20"/>
          <w:szCs w:val="20"/>
        </w:rPr>
        <w:t>on the basis of</w:t>
      </w:r>
      <w:proofErr w:type="gramEnd"/>
      <w:r w:rsidRPr="00202A11">
        <w:rPr>
          <w:rFonts w:ascii="Arial" w:hAnsi="Arial" w:cs="Arial"/>
          <w:sz w:val="20"/>
          <w:szCs w:val="20"/>
        </w:rPr>
        <w:t xml:space="preserve"> an invoice issued by the Consultant in the month following the month in which the Services were provided. The Client shall pay the invoice within ten (10) banking days from the date of issuance. In case of delay in payment, the Consultant shall be entitled to claim a penalty </w:t>
      </w:r>
      <w:proofErr w:type="gramStart"/>
      <w:r w:rsidRPr="00202A11">
        <w:rPr>
          <w:rFonts w:ascii="Arial" w:hAnsi="Arial" w:cs="Arial"/>
          <w:sz w:val="20"/>
          <w:szCs w:val="20"/>
        </w:rPr>
        <w:t>in the amount of</w:t>
      </w:r>
      <w:proofErr w:type="gramEnd"/>
      <w:r w:rsidRPr="00202A11">
        <w:rPr>
          <w:rFonts w:ascii="Arial" w:hAnsi="Arial" w:cs="Arial"/>
          <w:sz w:val="20"/>
          <w:szCs w:val="20"/>
        </w:rPr>
        <w:t xml:space="preserve"> </w:t>
      </w:r>
      <w:r w:rsidRPr="00202A11">
        <w:rPr>
          <w:rFonts w:ascii="Arial" w:hAnsi="Arial" w:cs="Arial"/>
          <w:bCs/>
          <w:sz w:val="20"/>
          <w:szCs w:val="20"/>
        </w:rPr>
        <w:t>0.1%</w:t>
      </w:r>
      <w:r w:rsidRPr="00202A11">
        <w:rPr>
          <w:rFonts w:ascii="Arial" w:hAnsi="Arial" w:cs="Arial"/>
          <w:sz w:val="20"/>
          <w:szCs w:val="20"/>
        </w:rPr>
        <w:t xml:space="preserve"> (zero point one percent) of the overdue amount for each calendar day of delay.</w:t>
      </w:r>
    </w:p>
    <w:p w:rsidR="00202A11" w:rsidRPr="00202A11" w:rsidRDefault="00202A11" w:rsidP="00202A11">
      <w:pPr>
        <w:spacing w:after="0"/>
        <w:rPr>
          <w:rFonts w:ascii="Arial" w:hAnsi="Arial" w:cs="Arial"/>
          <w:sz w:val="20"/>
          <w:szCs w:val="20"/>
        </w:rPr>
      </w:pPr>
      <w:r w:rsidRPr="00202A11">
        <w:rPr>
          <w:rFonts w:ascii="Arial" w:hAnsi="Arial" w:cs="Arial"/>
          <w:bCs/>
          <w:sz w:val="20"/>
          <w:szCs w:val="20"/>
        </w:rPr>
        <w:t>4.5.</w:t>
      </w:r>
      <w:r w:rsidRPr="00202A11">
        <w:rPr>
          <w:rFonts w:ascii="Arial" w:hAnsi="Arial" w:cs="Arial"/>
          <w:sz w:val="20"/>
          <w:szCs w:val="20"/>
        </w:rPr>
        <w:t xml:space="preserve"> The Remuneration specified in Clause 4.1 does not include payments and expenses necessary for performance of the Agreement that the Consultant pays to third parties (e.g. state fees). Such payments and expenses shall be reimbursed by the Client </w:t>
      </w:r>
      <w:proofErr w:type="gramStart"/>
      <w:r w:rsidRPr="00202A11">
        <w:rPr>
          <w:rFonts w:ascii="Arial" w:hAnsi="Arial" w:cs="Arial"/>
          <w:sz w:val="20"/>
          <w:szCs w:val="20"/>
        </w:rPr>
        <w:t>on the basis of</w:t>
      </w:r>
      <w:proofErr w:type="gramEnd"/>
      <w:r w:rsidRPr="00202A11">
        <w:rPr>
          <w:rFonts w:ascii="Arial" w:hAnsi="Arial" w:cs="Arial"/>
          <w:sz w:val="20"/>
          <w:szCs w:val="20"/>
        </w:rPr>
        <w:t xml:space="preserve"> a report submitted by the Consultant.</w:t>
      </w:r>
    </w:p>
    <w:p w:rsidR="00202A11" w:rsidRPr="00202A11" w:rsidRDefault="00202A11" w:rsidP="00202A11">
      <w:pPr>
        <w:rPr>
          <w:rFonts w:ascii="Arial" w:hAnsi="Arial" w:cs="Arial"/>
          <w:b/>
          <w:bCs/>
          <w:sz w:val="20"/>
          <w:szCs w:val="20"/>
        </w:rPr>
      </w:pPr>
      <w:r w:rsidRPr="00202A11">
        <w:rPr>
          <w:rFonts w:ascii="Arial" w:hAnsi="Arial" w:cs="Arial"/>
          <w:b/>
          <w:bCs/>
          <w:sz w:val="20"/>
          <w:szCs w:val="20"/>
        </w:rPr>
        <w:t>5. Term of the Agreement</w:t>
      </w:r>
    </w:p>
    <w:p w:rsidR="00202A11" w:rsidRPr="00202A11" w:rsidRDefault="00202A11" w:rsidP="001050E6">
      <w:pPr>
        <w:spacing w:after="0"/>
        <w:rPr>
          <w:rFonts w:ascii="Arial" w:hAnsi="Arial" w:cs="Arial"/>
          <w:sz w:val="20"/>
          <w:szCs w:val="20"/>
        </w:rPr>
      </w:pPr>
      <w:r w:rsidRPr="00202A11">
        <w:rPr>
          <w:rFonts w:ascii="Arial" w:hAnsi="Arial" w:cs="Arial"/>
          <w:bCs/>
          <w:sz w:val="20"/>
          <w:szCs w:val="20"/>
        </w:rPr>
        <w:t>5.1.</w:t>
      </w:r>
      <w:r w:rsidRPr="00202A11">
        <w:rPr>
          <w:rFonts w:ascii="Arial" w:hAnsi="Arial" w:cs="Arial"/>
          <w:sz w:val="20"/>
          <w:szCs w:val="20"/>
        </w:rPr>
        <w:t xml:space="preserve"> This Agreement shall enter into force on the date of its execution and shall remain effective until “___” ______ ____. Where the Agreement provides for rights and obligations that apply for a period different from the term specified herein, such rights and obligations </w:t>
      </w:r>
      <w:proofErr w:type="gramStart"/>
      <w:r w:rsidRPr="00202A11">
        <w:rPr>
          <w:rFonts w:ascii="Arial" w:hAnsi="Arial" w:cs="Arial"/>
          <w:sz w:val="20"/>
          <w:szCs w:val="20"/>
        </w:rPr>
        <w:t>shall be governed</w:t>
      </w:r>
      <w:proofErr w:type="gramEnd"/>
      <w:r w:rsidRPr="00202A11">
        <w:rPr>
          <w:rFonts w:ascii="Arial" w:hAnsi="Arial" w:cs="Arial"/>
          <w:sz w:val="20"/>
          <w:szCs w:val="20"/>
        </w:rPr>
        <w:t xml:space="preserve"> by the separately agreed terms.</w:t>
      </w:r>
    </w:p>
    <w:p w:rsidR="00202A11" w:rsidRPr="00202A11" w:rsidRDefault="00202A11" w:rsidP="001050E6">
      <w:pPr>
        <w:spacing w:after="0"/>
        <w:rPr>
          <w:rFonts w:ascii="Arial" w:hAnsi="Arial" w:cs="Arial"/>
          <w:sz w:val="20"/>
          <w:szCs w:val="20"/>
        </w:rPr>
      </w:pPr>
      <w:r w:rsidRPr="00202A11">
        <w:rPr>
          <w:rFonts w:ascii="Arial" w:hAnsi="Arial" w:cs="Arial"/>
          <w:bCs/>
          <w:sz w:val="20"/>
          <w:szCs w:val="20"/>
        </w:rPr>
        <w:t>5.2.</w:t>
      </w:r>
      <w:r w:rsidRPr="00202A11">
        <w:rPr>
          <w:rFonts w:ascii="Arial" w:hAnsi="Arial" w:cs="Arial"/>
          <w:sz w:val="20"/>
          <w:szCs w:val="20"/>
        </w:rPr>
        <w:t xml:space="preserve"> The Parties shall have the right, by written notice to the other Party, to terminate this Agreement in exceptional circumstances (hereinafter referred to as </w:t>
      </w:r>
      <w:r w:rsidRPr="00202A11">
        <w:rPr>
          <w:rFonts w:ascii="Arial" w:hAnsi="Arial" w:cs="Arial"/>
          <w:b/>
          <w:bCs/>
          <w:sz w:val="20"/>
          <w:szCs w:val="20"/>
        </w:rPr>
        <w:t>“Exceptional Circumstances”</w:t>
      </w:r>
      <w:r w:rsidRPr="00202A11">
        <w:rPr>
          <w:rFonts w:ascii="Arial" w:hAnsi="Arial" w:cs="Arial"/>
          <w:sz w:val="20"/>
          <w:szCs w:val="20"/>
        </w:rPr>
        <w:t xml:space="preserve">). Exceptional Circumstances are </w:t>
      </w:r>
      <w:proofErr w:type="gramStart"/>
      <w:r w:rsidRPr="00202A11">
        <w:rPr>
          <w:rFonts w:ascii="Arial" w:hAnsi="Arial" w:cs="Arial"/>
          <w:sz w:val="20"/>
          <w:szCs w:val="20"/>
        </w:rPr>
        <w:t>circumstances which</w:t>
      </w:r>
      <w:proofErr w:type="gramEnd"/>
      <w:r w:rsidRPr="00202A11">
        <w:rPr>
          <w:rFonts w:ascii="Arial" w:hAnsi="Arial" w:cs="Arial"/>
          <w:sz w:val="20"/>
          <w:szCs w:val="20"/>
        </w:rPr>
        <w:t>, taking into account all relevant factors and balancing the interests of the Parties, make performance of the Agreement prior to expiry of its term impossible.</w:t>
      </w:r>
    </w:p>
    <w:p w:rsidR="00202A11" w:rsidRDefault="00202A11" w:rsidP="001050E6">
      <w:pPr>
        <w:spacing w:after="0"/>
        <w:rPr>
          <w:rFonts w:ascii="Arial" w:hAnsi="Arial" w:cs="Arial"/>
          <w:sz w:val="20"/>
          <w:szCs w:val="20"/>
        </w:rPr>
      </w:pPr>
      <w:r w:rsidRPr="00202A11">
        <w:rPr>
          <w:rFonts w:ascii="Arial" w:hAnsi="Arial" w:cs="Arial"/>
          <w:bCs/>
          <w:sz w:val="20"/>
          <w:szCs w:val="20"/>
        </w:rPr>
        <w:t>5.3.</w:t>
      </w:r>
      <w:r w:rsidRPr="00202A11">
        <w:rPr>
          <w:rFonts w:ascii="Arial" w:hAnsi="Arial" w:cs="Arial"/>
          <w:sz w:val="20"/>
          <w:szCs w:val="20"/>
        </w:rPr>
        <w:t xml:space="preserve"> For the Client, Exceptional Circumstances permitting termination shall include, inter alia:</w:t>
      </w:r>
    </w:p>
    <w:p w:rsidR="00202A11" w:rsidRPr="00202A11" w:rsidRDefault="00202A11" w:rsidP="001050E6">
      <w:pPr>
        <w:spacing w:after="0"/>
        <w:rPr>
          <w:rFonts w:ascii="Arial" w:hAnsi="Arial" w:cs="Arial"/>
          <w:sz w:val="20"/>
          <w:szCs w:val="20"/>
        </w:rPr>
      </w:pPr>
    </w:p>
    <w:p w:rsidR="00202A11" w:rsidRDefault="00202A11" w:rsidP="001050E6">
      <w:pPr>
        <w:spacing w:after="0"/>
        <w:rPr>
          <w:rFonts w:ascii="Arial" w:hAnsi="Arial" w:cs="Arial"/>
          <w:sz w:val="20"/>
          <w:szCs w:val="20"/>
        </w:rPr>
      </w:pPr>
      <w:r w:rsidRPr="00202A11">
        <w:rPr>
          <w:rFonts w:ascii="Arial" w:hAnsi="Arial" w:cs="Arial"/>
          <w:bCs/>
          <w:sz w:val="20"/>
          <w:szCs w:val="20"/>
        </w:rPr>
        <w:t>5.3.1.</w:t>
      </w:r>
      <w:r w:rsidRPr="00202A11">
        <w:rPr>
          <w:rFonts w:ascii="Arial" w:hAnsi="Arial" w:cs="Arial"/>
          <w:sz w:val="20"/>
          <w:szCs w:val="20"/>
        </w:rPr>
        <w:t xml:space="preserve"> _________________________________________________</w:t>
      </w:r>
    </w:p>
    <w:p w:rsidR="001050E6" w:rsidRDefault="001050E6" w:rsidP="001050E6">
      <w:pPr>
        <w:spacing w:after="0"/>
        <w:rPr>
          <w:rFonts w:ascii="Arial" w:hAnsi="Arial" w:cs="Arial"/>
          <w:sz w:val="20"/>
          <w:szCs w:val="20"/>
        </w:rPr>
      </w:pPr>
    </w:p>
    <w:p w:rsidR="001050E6" w:rsidRPr="00202A11" w:rsidRDefault="001050E6" w:rsidP="001050E6">
      <w:pPr>
        <w:spacing w:after="0"/>
        <w:rPr>
          <w:rFonts w:ascii="Arial" w:hAnsi="Arial" w:cs="Arial"/>
          <w:sz w:val="20"/>
          <w:szCs w:val="20"/>
        </w:rPr>
      </w:pPr>
    </w:p>
    <w:p w:rsidR="00202A11" w:rsidRPr="001050E6" w:rsidRDefault="00202A11" w:rsidP="001050E6">
      <w:pPr>
        <w:spacing w:after="0"/>
        <w:rPr>
          <w:rFonts w:ascii="Arial" w:hAnsi="Arial" w:cs="Arial"/>
          <w:sz w:val="20"/>
          <w:szCs w:val="20"/>
        </w:rPr>
      </w:pPr>
      <w:r w:rsidRPr="001050E6">
        <w:rPr>
          <w:rFonts w:ascii="Arial" w:hAnsi="Arial" w:cs="Arial"/>
          <w:bCs/>
          <w:sz w:val="20"/>
          <w:szCs w:val="20"/>
        </w:rPr>
        <w:lastRenderedPageBreak/>
        <w:t>5.4.</w:t>
      </w:r>
      <w:r w:rsidRPr="001050E6">
        <w:rPr>
          <w:rFonts w:ascii="Arial" w:hAnsi="Arial" w:cs="Arial"/>
          <w:sz w:val="20"/>
          <w:szCs w:val="20"/>
        </w:rPr>
        <w:t xml:space="preserve"> For the Consultant, Exceptional Circumstances permitting termination shall include, inter alia:</w:t>
      </w:r>
    </w:p>
    <w:p w:rsidR="00202A11" w:rsidRPr="001050E6" w:rsidRDefault="00202A11" w:rsidP="001050E6">
      <w:pPr>
        <w:spacing w:after="0"/>
        <w:rPr>
          <w:rFonts w:ascii="Arial" w:hAnsi="Arial" w:cs="Arial"/>
          <w:sz w:val="20"/>
          <w:szCs w:val="20"/>
        </w:rPr>
      </w:pPr>
      <w:r w:rsidRPr="001050E6">
        <w:rPr>
          <w:rFonts w:ascii="Arial" w:hAnsi="Arial" w:cs="Arial"/>
          <w:bCs/>
          <w:sz w:val="20"/>
          <w:szCs w:val="20"/>
        </w:rPr>
        <w:t>5.4.1.</w:t>
      </w:r>
      <w:r w:rsidRPr="001050E6">
        <w:rPr>
          <w:rFonts w:ascii="Arial" w:hAnsi="Arial" w:cs="Arial"/>
          <w:sz w:val="20"/>
          <w:szCs w:val="20"/>
        </w:rPr>
        <w:t xml:space="preserve"> </w:t>
      </w:r>
      <w:proofErr w:type="gramStart"/>
      <w:r w:rsidRPr="001050E6">
        <w:rPr>
          <w:rFonts w:ascii="Arial" w:hAnsi="Arial" w:cs="Arial"/>
          <w:sz w:val="20"/>
          <w:szCs w:val="20"/>
        </w:rPr>
        <w:t>the</w:t>
      </w:r>
      <w:proofErr w:type="gramEnd"/>
      <w:r w:rsidRPr="001050E6">
        <w:rPr>
          <w:rFonts w:ascii="Arial" w:hAnsi="Arial" w:cs="Arial"/>
          <w:sz w:val="20"/>
          <w:szCs w:val="20"/>
        </w:rPr>
        <w:t xml:space="preserve"> Client’s delay in full payment of a duly issued invoice under this Agreement for more than one (1) month;</w:t>
      </w:r>
    </w:p>
    <w:p w:rsidR="00202A11" w:rsidRPr="001050E6" w:rsidRDefault="00202A11" w:rsidP="001050E6">
      <w:pPr>
        <w:spacing w:after="0"/>
        <w:rPr>
          <w:rFonts w:ascii="Arial" w:hAnsi="Arial" w:cs="Arial"/>
          <w:sz w:val="20"/>
          <w:szCs w:val="20"/>
        </w:rPr>
      </w:pPr>
      <w:r w:rsidRPr="001050E6">
        <w:rPr>
          <w:rFonts w:ascii="Arial" w:hAnsi="Arial" w:cs="Arial"/>
          <w:bCs/>
          <w:sz w:val="20"/>
          <w:szCs w:val="20"/>
        </w:rPr>
        <w:t>5.4.2.</w:t>
      </w:r>
      <w:r w:rsidRPr="001050E6">
        <w:rPr>
          <w:rFonts w:ascii="Arial" w:hAnsi="Arial" w:cs="Arial"/>
          <w:sz w:val="20"/>
          <w:szCs w:val="20"/>
        </w:rPr>
        <w:t xml:space="preserve"> _________________________________________________</w:t>
      </w:r>
    </w:p>
    <w:p w:rsidR="00202A11" w:rsidRPr="001050E6" w:rsidRDefault="00202A11" w:rsidP="001050E6">
      <w:pPr>
        <w:spacing w:after="0"/>
        <w:rPr>
          <w:rFonts w:ascii="Arial" w:hAnsi="Arial" w:cs="Arial"/>
          <w:sz w:val="20"/>
          <w:szCs w:val="20"/>
        </w:rPr>
      </w:pPr>
      <w:r w:rsidRPr="001050E6">
        <w:rPr>
          <w:rFonts w:ascii="Arial" w:hAnsi="Arial" w:cs="Arial"/>
          <w:bCs/>
          <w:sz w:val="20"/>
          <w:szCs w:val="20"/>
        </w:rPr>
        <w:t>5.5.</w:t>
      </w:r>
      <w:r w:rsidRPr="001050E6">
        <w:rPr>
          <w:rFonts w:ascii="Arial" w:hAnsi="Arial" w:cs="Arial"/>
          <w:sz w:val="20"/>
          <w:szCs w:val="20"/>
        </w:rPr>
        <w:t xml:space="preserve"> Unless otherwise agreed by the Parties, if the Consultant continues to provide the Services to the Client after expiry of the term specified in Clause 5.1, this Agreement </w:t>
      </w:r>
      <w:proofErr w:type="gramStart"/>
      <w:r w:rsidRPr="001050E6">
        <w:rPr>
          <w:rFonts w:ascii="Arial" w:hAnsi="Arial" w:cs="Arial"/>
          <w:sz w:val="20"/>
          <w:szCs w:val="20"/>
        </w:rPr>
        <w:t>shall be automatically extended</w:t>
      </w:r>
      <w:proofErr w:type="gramEnd"/>
      <w:r w:rsidRPr="001050E6">
        <w:rPr>
          <w:rFonts w:ascii="Arial" w:hAnsi="Arial" w:cs="Arial"/>
          <w:sz w:val="20"/>
          <w:szCs w:val="20"/>
        </w:rPr>
        <w:t xml:space="preserve"> for the period during which the Consultant actually provides the Services.</w:t>
      </w:r>
    </w:p>
    <w:p w:rsidR="00202A11" w:rsidRPr="00202A11" w:rsidRDefault="00202A11" w:rsidP="001050E6">
      <w:pPr>
        <w:spacing w:after="0"/>
        <w:rPr>
          <w:rFonts w:ascii="Arial" w:hAnsi="Arial" w:cs="Arial"/>
          <w:sz w:val="20"/>
          <w:szCs w:val="20"/>
        </w:rPr>
      </w:pPr>
      <w:r w:rsidRPr="001050E6">
        <w:rPr>
          <w:rFonts w:ascii="Arial" w:hAnsi="Arial" w:cs="Arial"/>
          <w:bCs/>
          <w:sz w:val="20"/>
          <w:szCs w:val="20"/>
        </w:rPr>
        <w:t>5.6.</w:t>
      </w:r>
      <w:r w:rsidRPr="00202A11">
        <w:rPr>
          <w:rFonts w:ascii="Arial" w:hAnsi="Arial" w:cs="Arial"/>
          <w:sz w:val="20"/>
          <w:szCs w:val="20"/>
        </w:rPr>
        <w:t xml:space="preserve"> Termination of this Agreement shall not affect the rights and obligations of the Parties that arose prior to termination, including the Client’s obligation to pay remuneration for Services already rendered.</w:t>
      </w:r>
    </w:p>
    <w:p w:rsidR="00202A11" w:rsidRPr="00202A11" w:rsidRDefault="00202A11" w:rsidP="00202A11">
      <w:pPr>
        <w:rPr>
          <w:rFonts w:ascii="Arial" w:hAnsi="Arial" w:cs="Arial"/>
          <w:b/>
          <w:bCs/>
          <w:sz w:val="20"/>
          <w:szCs w:val="20"/>
        </w:rPr>
      </w:pPr>
      <w:r w:rsidRPr="00202A11">
        <w:rPr>
          <w:rFonts w:ascii="Arial" w:hAnsi="Arial" w:cs="Arial"/>
          <w:b/>
          <w:bCs/>
          <w:sz w:val="20"/>
          <w:szCs w:val="20"/>
        </w:rPr>
        <w:t>6. Representatives of the Parties</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6.1.</w:t>
      </w:r>
      <w:r w:rsidRPr="00952BC2">
        <w:rPr>
          <w:rFonts w:ascii="Arial" w:hAnsi="Arial" w:cs="Arial"/>
          <w:sz w:val="20"/>
          <w:szCs w:val="20"/>
        </w:rPr>
        <w:t xml:space="preserve"> The Client appoints __________ (name) as its representative for performance of this Agreement, with the following contact </w:t>
      </w:r>
      <w:proofErr w:type="gramStart"/>
      <w:r w:rsidRPr="00952BC2">
        <w:rPr>
          <w:rFonts w:ascii="Arial" w:hAnsi="Arial" w:cs="Arial"/>
          <w:sz w:val="20"/>
          <w:szCs w:val="20"/>
        </w:rPr>
        <w:t>details:</w:t>
      </w:r>
      <w:proofErr w:type="gramEnd"/>
      <w:r w:rsidRPr="00952BC2">
        <w:rPr>
          <w:rFonts w:ascii="Arial" w:hAnsi="Arial" w:cs="Arial"/>
          <w:sz w:val="20"/>
          <w:szCs w:val="20"/>
        </w:rPr>
        <w:t xml:space="preserve"> telephone _______, fax _______, e-mail _______________.</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6.2.</w:t>
      </w:r>
      <w:r w:rsidRPr="00952BC2">
        <w:rPr>
          <w:rFonts w:ascii="Arial" w:hAnsi="Arial" w:cs="Arial"/>
          <w:sz w:val="20"/>
          <w:szCs w:val="20"/>
        </w:rPr>
        <w:t xml:space="preserve"> The Consultant appoints __________ (name) as its representative for performance of this Agreement, with the following contact </w:t>
      </w:r>
      <w:proofErr w:type="gramStart"/>
      <w:r w:rsidRPr="00952BC2">
        <w:rPr>
          <w:rFonts w:ascii="Arial" w:hAnsi="Arial" w:cs="Arial"/>
          <w:sz w:val="20"/>
          <w:szCs w:val="20"/>
        </w:rPr>
        <w:t>details:</w:t>
      </w:r>
      <w:proofErr w:type="gramEnd"/>
      <w:r w:rsidRPr="00952BC2">
        <w:rPr>
          <w:rFonts w:ascii="Arial" w:hAnsi="Arial" w:cs="Arial"/>
          <w:sz w:val="20"/>
          <w:szCs w:val="20"/>
        </w:rPr>
        <w:t xml:space="preserve"> telephone _______, fax _______</w:t>
      </w:r>
      <w:r w:rsidR="001050E6" w:rsidRPr="00952BC2">
        <w:rPr>
          <w:rFonts w:ascii="Arial" w:hAnsi="Arial" w:cs="Arial"/>
          <w:sz w:val="20"/>
          <w:szCs w:val="20"/>
        </w:rPr>
        <w:t>, e-mail ______________</w:t>
      </w:r>
      <w:r w:rsidRPr="00952BC2">
        <w:rPr>
          <w:rFonts w:ascii="Arial" w:hAnsi="Arial" w:cs="Arial"/>
          <w:sz w:val="20"/>
          <w:szCs w:val="20"/>
        </w:rPr>
        <w:t>.</w:t>
      </w:r>
    </w:p>
    <w:p w:rsidR="00202A11" w:rsidRPr="00952BC2" w:rsidRDefault="00202A11" w:rsidP="001050E6">
      <w:pPr>
        <w:spacing w:after="0"/>
        <w:rPr>
          <w:rFonts w:ascii="Arial" w:hAnsi="Arial" w:cs="Arial"/>
          <w:sz w:val="20"/>
          <w:szCs w:val="20"/>
        </w:rPr>
      </w:pPr>
      <w:proofErr w:type="gramStart"/>
      <w:r w:rsidRPr="00952BC2">
        <w:rPr>
          <w:rFonts w:ascii="Arial" w:hAnsi="Arial" w:cs="Arial"/>
          <w:bCs/>
          <w:sz w:val="20"/>
          <w:szCs w:val="20"/>
        </w:rPr>
        <w:t>6.3.</w:t>
      </w:r>
      <w:r w:rsidRPr="00952BC2">
        <w:rPr>
          <w:rFonts w:ascii="Arial" w:hAnsi="Arial" w:cs="Arial"/>
          <w:sz w:val="20"/>
          <w:szCs w:val="20"/>
        </w:rPr>
        <w:t xml:space="preserve"> The representatives referred to in Clause 6 shall be entitled, during performance of the Agreement, to request information and documentation necessary for performance of the Agreement, monitor performance and compliance with the Schedule, request instructions, accept reports, opinions and other written documents prepared in the course of performance, and perform other actions necessary to achieve the purpose of the Agreement.</w:t>
      </w:r>
      <w:proofErr w:type="gramEnd"/>
      <w:r w:rsidRPr="00952BC2">
        <w:rPr>
          <w:rFonts w:ascii="Arial" w:hAnsi="Arial" w:cs="Arial"/>
          <w:sz w:val="20"/>
          <w:szCs w:val="20"/>
        </w:rPr>
        <w:t xml:space="preserve"> The representatives shall not have the right to amend this Agreement unless expressly </w:t>
      </w:r>
      <w:proofErr w:type="spellStart"/>
      <w:r w:rsidRPr="00952BC2">
        <w:rPr>
          <w:rFonts w:ascii="Arial" w:hAnsi="Arial" w:cs="Arial"/>
          <w:sz w:val="20"/>
          <w:szCs w:val="20"/>
        </w:rPr>
        <w:t>authorised</w:t>
      </w:r>
      <w:proofErr w:type="spellEnd"/>
      <w:r w:rsidRPr="00952BC2">
        <w:rPr>
          <w:rFonts w:ascii="Arial" w:hAnsi="Arial" w:cs="Arial"/>
          <w:sz w:val="20"/>
          <w:szCs w:val="20"/>
        </w:rPr>
        <w:t xml:space="preserve"> by a separate power of attorney.</w:t>
      </w:r>
    </w:p>
    <w:p w:rsidR="001050E6" w:rsidRPr="00202A11" w:rsidRDefault="00202A11" w:rsidP="001050E6">
      <w:pPr>
        <w:spacing w:after="0"/>
        <w:rPr>
          <w:rFonts w:ascii="Arial" w:hAnsi="Arial" w:cs="Arial"/>
          <w:sz w:val="20"/>
          <w:szCs w:val="20"/>
        </w:rPr>
      </w:pPr>
      <w:r w:rsidRPr="00952BC2">
        <w:rPr>
          <w:rFonts w:ascii="Arial" w:hAnsi="Arial" w:cs="Arial"/>
          <w:bCs/>
          <w:sz w:val="20"/>
          <w:szCs w:val="20"/>
        </w:rPr>
        <w:t>6.4.</w:t>
      </w:r>
      <w:r w:rsidRPr="00202A11">
        <w:rPr>
          <w:rFonts w:ascii="Arial" w:hAnsi="Arial" w:cs="Arial"/>
          <w:sz w:val="20"/>
          <w:szCs w:val="20"/>
        </w:rPr>
        <w:t xml:space="preserve"> If a Party changes its representative during performance of the Agreement, it shall notify the other Party thereof by e-mail or fax.</w:t>
      </w:r>
    </w:p>
    <w:p w:rsidR="00202A11" w:rsidRPr="00202A11" w:rsidRDefault="00202A11" w:rsidP="00202A11">
      <w:pPr>
        <w:rPr>
          <w:rFonts w:ascii="Arial" w:hAnsi="Arial" w:cs="Arial"/>
          <w:b/>
          <w:bCs/>
          <w:sz w:val="20"/>
          <w:szCs w:val="20"/>
        </w:rPr>
      </w:pPr>
      <w:r w:rsidRPr="00202A11">
        <w:rPr>
          <w:rFonts w:ascii="Arial" w:hAnsi="Arial" w:cs="Arial"/>
          <w:b/>
          <w:bCs/>
          <w:sz w:val="20"/>
          <w:szCs w:val="20"/>
        </w:rPr>
        <w:t>7. Notices</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7.1.</w:t>
      </w:r>
      <w:r w:rsidRPr="00952BC2">
        <w:rPr>
          <w:rFonts w:ascii="Arial" w:hAnsi="Arial" w:cs="Arial"/>
          <w:sz w:val="20"/>
          <w:szCs w:val="20"/>
        </w:rPr>
        <w:t xml:space="preserve"> Except where written form is required, notices related to this Agreement </w:t>
      </w:r>
      <w:proofErr w:type="gramStart"/>
      <w:r w:rsidRPr="00952BC2">
        <w:rPr>
          <w:rFonts w:ascii="Arial" w:hAnsi="Arial" w:cs="Arial"/>
          <w:sz w:val="20"/>
          <w:szCs w:val="20"/>
        </w:rPr>
        <w:t>may be transmitted</w:t>
      </w:r>
      <w:proofErr w:type="gramEnd"/>
      <w:r w:rsidRPr="00952BC2">
        <w:rPr>
          <w:rFonts w:ascii="Arial" w:hAnsi="Arial" w:cs="Arial"/>
          <w:sz w:val="20"/>
          <w:szCs w:val="20"/>
        </w:rPr>
        <w:t xml:space="preserve"> by telephone, e-mail or fax. Written notices </w:t>
      </w:r>
      <w:proofErr w:type="gramStart"/>
      <w:r w:rsidRPr="00952BC2">
        <w:rPr>
          <w:rFonts w:ascii="Arial" w:hAnsi="Arial" w:cs="Arial"/>
          <w:sz w:val="20"/>
          <w:szCs w:val="20"/>
        </w:rPr>
        <w:t>shall be sent by registered mail or delivered against signature to the address specified in this Agreement or notified during its term</w:t>
      </w:r>
      <w:proofErr w:type="gramEnd"/>
      <w:r w:rsidRPr="00952BC2">
        <w:rPr>
          <w:rFonts w:ascii="Arial" w:hAnsi="Arial" w:cs="Arial"/>
          <w:sz w:val="20"/>
          <w:szCs w:val="20"/>
        </w:rPr>
        <w:t xml:space="preserve">. A written notice </w:t>
      </w:r>
      <w:proofErr w:type="gramStart"/>
      <w:r w:rsidRPr="00952BC2">
        <w:rPr>
          <w:rFonts w:ascii="Arial" w:hAnsi="Arial" w:cs="Arial"/>
          <w:sz w:val="20"/>
          <w:szCs w:val="20"/>
        </w:rPr>
        <w:t>shall be deemed</w:t>
      </w:r>
      <w:proofErr w:type="gramEnd"/>
      <w:r w:rsidRPr="00952BC2">
        <w:rPr>
          <w:rFonts w:ascii="Arial" w:hAnsi="Arial" w:cs="Arial"/>
          <w:sz w:val="20"/>
          <w:szCs w:val="20"/>
        </w:rPr>
        <w:t xml:space="preserve"> delivered five (5) calendar days after posting.</w:t>
      </w:r>
    </w:p>
    <w:p w:rsidR="00202A11" w:rsidRPr="00202A11" w:rsidRDefault="00202A11" w:rsidP="001050E6">
      <w:pPr>
        <w:spacing w:after="0"/>
        <w:rPr>
          <w:rFonts w:ascii="Arial" w:hAnsi="Arial" w:cs="Arial"/>
          <w:sz w:val="20"/>
          <w:szCs w:val="20"/>
        </w:rPr>
      </w:pPr>
      <w:r w:rsidRPr="00952BC2">
        <w:rPr>
          <w:rFonts w:ascii="Arial" w:hAnsi="Arial" w:cs="Arial"/>
          <w:bCs/>
          <w:sz w:val="20"/>
          <w:szCs w:val="20"/>
        </w:rPr>
        <w:t>7.2.</w:t>
      </w:r>
      <w:r w:rsidRPr="00202A11">
        <w:rPr>
          <w:rFonts w:ascii="Arial" w:hAnsi="Arial" w:cs="Arial"/>
          <w:sz w:val="20"/>
          <w:szCs w:val="20"/>
        </w:rPr>
        <w:t xml:space="preserve"> Any claim arising from a breach of this Agreement </w:t>
      </w:r>
      <w:proofErr w:type="gramStart"/>
      <w:r w:rsidRPr="00202A11">
        <w:rPr>
          <w:rFonts w:ascii="Arial" w:hAnsi="Arial" w:cs="Arial"/>
          <w:sz w:val="20"/>
          <w:szCs w:val="20"/>
        </w:rPr>
        <w:t>shall be submitted</w:t>
      </w:r>
      <w:proofErr w:type="gramEnd"/>
      <w:r w:rsidRPr="00202A11">
        <w:rPr>
          <w:rFonts w:ascii="Arial" w:hAnsi="Arial" w:cs="Arial"/>
          <w:sz w:val="20"/>
          <w:szCs w:val="20"/>
        </w:rPr>
        <w:t xml:space="preserve"> to the other Party in written form.</w:t>
      </w:r>
    </w:p>
    <w:p w:rsidR="00202A11" w:rsidRPr="00202A11" w:rsidRDefault="00202A11" w:rsidP="00202A11">
      <w:pPr>
        <w:rPr>
          <w:rFonts w:ascii="Arial" w:hAnsi="Arial" w:cs="Arial"/>
          <w:b/>
          <w:bCs/>
          <w:sz w:val="20"/>
          <w:szCs w:val="20"/>
        </w:rPr>
      </w:pPr>
      <w:r w:rsidRPr="00202A11">
        <w:rPr>
          <w:rFonts w:ascii="Arial" w:hAnsi="Arial" w:cs="Arial"/>
          <w:b/>
          <w:bCs/>
          <w:sz w:val="20"/>
          <w:szCs w:val="20"/>
        </w:rPr>
        <w:t>8. Confidentiality</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8.1.</w:t>
      </w:r>
      <w:r w:rsidRPr="00952BC2">
        <w:rPr>
          <w:rFonts w:ascii="Arial" w:hAnsi="Arial" w:cs="Arial"/>
          <w:sz w:val="20"/>
          <w:szCs w:val="20"/>
        </w:rPr>
        <w:t xml:space="preserve"> A Party undertakes, without the prior written consent of the other Party, not to disclose to third parties any confidential information or documents during the term of this Agreement and for ___ (________) years after its termination. Confidential information includes a Party’s commercial and production secrets, as well as other information in respect of which the Party has a legitimate interest in maintaining confidentiality.</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8.2.</w:t>
      </w:r>
      <w:r w:rsidRPr="00952BC2">
        <w:rPr>
          <w:rFonts w:ascii="Arial" w:hAnsi="Arial" w:cs="Arial"/>
          <w:sz w:val="20"/>
          <w:szCs w:val="20"/>
        </w:rPr>
        <w:t xml:space="preserve"> A Party undertakes to use any confidential information of the other Party solely </w:t>
      </w:r>
      <w:proofErr w:type="gramStart"/>
      <w:r w:rsidRPr="00952BC2">
        <w:rPr>
          <w:rFonts w:ascii="Arial" w:hAnsi="Arial" w:cs="Arial"/>
          <w:sz w:val="20"/>
          <w:szCs w:val="20"/>
        </w:rPr>
        <w:t>for the purpose of</w:t>
      </w:r>
      <w:proofErr w:type="gramEnd"/>
      <w:r w:rsidRPr="00952BC2">
        <w:rPr>
          <w:rFonts w:ascii="Arial" w:hAnsi="Arial" w:cs="Arial"/>
          <w:sz w:val="20"/>
          <w:szCs w:val="20"/>
        </w:rPr>
        <w:t xml:space="preserve"> providing the Services under this Agreement. Any other use of such confidential information shall require the prior written consent of the other Party.</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8.3.</w:t>
      </w:r>
      <w:r w:rsidRPr="00952BC2">
        <w:rPr>
          <w:rFonts w:ascii="Arial" w:hAnsi="Arial" w:cs="Arial"/>
          <w:sz w:val="20"/>
          <w:szCs w:val="20"/>
        </w:rPr>
        <w:t xml:space="preserve"> Information </w:t>
      </w:r>
      <w:proofErr w:type="gramStart"/>
      <w:r w:rsidRPr="00952BC2">
        <w:rPr>
          <w:rFonts w:ascii="Arial" w:hAnsi="Arial" w:cs="Arial"/>
          <w:sz w:val="20"/>
          <w:szCs w:val="20"/>
        </w:rPr>
        <w:t>shall not be deemed</w:t>
      </w:r>
      <w:proofErr w:type="gramEnd"/>
      <w:r w:rsidRPr="00952BC2">
        <w:rPr>
          <w:rFonts w:ascii="Arial" w:hAnsi="Arial" w:cs="Arial"/>
          <w:sz w:val="20"/>
          <w:szCs w:val="20"/>
        </w:rPr>
        <w:t xml:space="preserve"> confidential if (</w:t>
      </w:r>
      <w:proofErr w:type="spellStart"/>
      <w:r w:rsidRPr="00952BC2">
        <w:rPr>
          <w:rFonts w:ascii="Arial" w:hAnsi="Arial" w:cs="Arial"/>
          <w:sz w:val="20"/>
          <w:szCs w:val="20"/>
        </w:rPr>
        <w:t>i</w:t>
      </w:r>
      <w:proofErr w:type="spellEnd"/>
      <w:r w:rsidRPr="00952BC2">
        <w:rPr>
          <w:rFonts w:ascii="Arial" w:hAnsi="Arial" w:cs="Arial"/>
          <w:sz w:val="20"/>
          <w:szCs w:val="20"/>
        </w:rPr>
        <w:t>) it is public at the time of execution of the Agreement or becomes public without breach of this Agreement, (ii) disclosure is required by law, or (iii) the information was lawfully obtained from a third party entitled to disclose it.</w:t>
      </w:r>
    </w:p>
    <w:p w:rsidR="00202A11" w:rsidRPr="00202A11" w:rsidRDefault="00202A11" w:rsidP="001050E6">
      <w:pPr>
        <w:spacing w:after="0"/>
        <w:rPr>
          <w:rFonts w:ascii="Arial" w:hAnsi="Arial" w:cs="Arial"/>
          <w:sz w:val="20"/>
          <w:szCs w:val="20"/>
        </w:rPr>
      </w:pPr>
      <w:r w:rsidRPr="00952BC2">
        <w:rPr>
          <w:rFonts w:ascii="Arial" w:hAnsi="Arial" w:cs="Arial"/>
          <w:bCs/>
          <w:sz w:val="20"/>
          <w:szCs w:val="20"/>
        </w:rPr>
        <w:t>8.4.</w:t>
      </w:r>
      <w:r w:rsidRPr="00202A11">
        <w:rPr>
          <w:rFonts w:ascii="Arial" w:hAnsi="Arial" w:cs="Arial"/>
          <w:sz w:val="20"/>
          <w:szCs w:val="20"/>
        </w:rPr>
        <w:t xml:space="preserve"> The confidentiality obligation set out in Clause 8.1 shall not apply to the auditors, banks or legal advisers of the Parties.</w:t>
      </w:r>
    </w:p>
    <w:p w:rsidR="00202A11" w:rsidRPr="00202A11" w:rsidRDefault="00202A11" w:rsidP="00202A11">
      <w:pPr>
        <w:rPr>
          <w:rFonts w:ascii="Arial" w:hAnsi="Arial" w:cs="Arial"/>
          <w:b/>
          <w:bCs/>
          <w:sz w:val="20"/>
          <w:szCs w:val="20"/>
        </w:rPr>
      </w:pPr>
      <w:r w:rsidRPr="00202A11">
        <w:rPr>
          <w:rFonts w:ascii="Arial" w:hAnsi="Arial" w:cs="Arial"/>
          <w:b/>
          <w:bCs/>
          <w:sz w:val="20"/>
          <w:szCs w:val="20"/>
        </w:rPr>
        <w:t>9. Final Provisions</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9.1.</w:t>
      </w:r>
      <w:r w:rsidRPr="00952BC2">
        <w:rPr>
          <w:rFonts w:ascii="Arial" w:hAnsi="Arial" w:cs="Arial"/>
          <w:sz w:val="20"/>
          <w:szCs w:val="20"/>
        </w:rPr>
        <w:t xml:space="preserve"> Unless otherwise agreed, amendments and supplements to this Agreement shall enter into force upon signing by duly </w:t>
      </w:r>
      <w:proofErr w:type="spellStart"/>
      <w:r w:rsidRPr="00952BC2">
        <w:rPr>
          <w:rFonts w:ascii="Arial" w:hAnsi="Arial" w:cs="Arial"/>
          <w:sz w:val="20"/>
          <w:szCs w:val="20"/>
        </w:rPr>
        <w:t>authorised</w:t>
      </w:r>
      <w:proofErr w:type="spellEnd"/>
      <w:r w:rsidRPr="00952BC2">
        <w:rPr>
          <w:rFonts w:ascii="Arial" w:hAnsi="Arial" w:cs="Arial"/>
          <w:sz w:val="20"/>
          <w:szCs w:val="20"/>
        </w:rPr>
        <w:t xml:space="preserve"> representatives of both Parties.</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t>9.2.</w:t>
      </w:r>
      <w:r w:rsidRPr="00952BC2">
        <w:rPr>
          <w:rFonts w:ascii="Arial" w:hAnsi="Arial" w:cs="Arial"/>
          <w:sz w:val="20"/>
          <w:szCs w:val="20"/>
        </w:rPr>
        <w:t xml:space="preserve"> Disputes arising out of this Agreement shall be resolved through negotiations. If no agreement </w:t>
      </w:r>
      <w:proofErr w:type="gramStart"/>
      <w:r w:rsidRPr="00952BC2">
        <w:rPr>
          <w:rFonts w:ascii="Arial" w:hAnsi="Arial" w:cs="Arial"/>
          <w:sz w:val="20"/>
          <w:szCs w:val="20"/>
        </w:rPr>
        <w:t>is reached</w:t>
      </w:r>
      <w:proofErr w:type="gramEnd"/>
      <w:r w:rsidRPr="00952BC2">
        <w:rPr>
          <w:rFonts w:ascii="Arial" w:hAnsi="Arial" w:cs="Arial"/>
          <w:sz w:val="20"/>
          <w:szCs w:val="20"/>
        </w:rPr>
        <w:t>, disputes shall be resolved by the __________ court.</w:t>
      </w:r>
    </w:p>
    <w:p w:rsidR="00202A11" w:rsidRPr="00952BC2" w:rsidRDefault="00202A11" w:rsidP="001050E6">
      <w:pPr>
        <w:spacing w:after="0"/>
        <w:rPr>
          <w:rFonts w:ascii="Arial" w:hAnsi="Arial" w:cs="Arial"/>
          <w:sz w:val="20"/>
          <w:szCs w:val="20"/>
        </w:rPr>
      </w:pPr>
      <w:r w:rsidRPr="00952BC2">
        <w:rPr>
          <w:rFonts w:ascii="Arial" w:hAnsi="Arial" w:cs="Arial"/>
          <w:bCs/>
          <w:sz w:val="20"/>
          <w:szCs w:val="20"/>
        </w:rPr>
        <w:lastRenderedPageBreak/>
        <w:t>9.3.</w:t>
      </w:r>
      <w:r w:rsidRPr="00952BC2">
        <w:rPr>
          <w:rFonts w:ascii="Arial" w:hAnsi="Arial" w:cs="Arial"/>
          <w:sz w:val="20"/>
          <w:szCs w:val="20"/>
        </w:rPr>
        <w:t xml:space="preserve"> This Agreement constitutes the entire agreement between the Parties, and any prior declarations of intent or agreements relating to the Services shall not form part of this Agreement.</w:t>
      </w:r>
    </w:p>
    <w:p w:rsidR="00202A11" w:rsidRDefault="00202A11" w:rsidP="001050E6">
      <w:pPr>
        <w:spacing w:after="0"/>
        <w:rPr>
          <w:rFonts w:ascii="Arial" w:hAnsi="Arial" w:cs="Arial"/>
          <w:sz w:val="20"/>
          <w:szCs w:val="20"/>
        </w:rPr>
      </w:pPr>
      <w:r w:rsidRPr="00952BC2">
        <w:rPr>
          <w:rFonts w:ascii="Arial" w:hAnsi="Arial" w:cs="Arial"/>
          <w:bCs/>
          <w:sz w:val="20"/>
          <w:szCs w:val="20"/>
        </w:rPr>
        <w:t>9.4.</w:t>
      </w:r>
      <w:r w:rsidRPr="00202A11">
        <w:rPr>
          <w:rFonts w:ascii="Arial" w:hAnsi="Arial" w:cs="Arial"/>
          <w:sz w:val="20"/>
          <w:szCs w:val="20"/>
        </w:rPr>
        <w:t xml:space="preserve"> This Agreement </w:t>
      </w:r>
      <w:proofErr w:type="gramStart"/>
      <w:r w:rsidRPr="00202A11">
        <w:rPr>
          <w:rFonts w:ascii="Arial" w:hAnsi="Arial" w:cs="Arial"/>
          <w:sz w:val="20"/>
          <w:szCs w:val="20"/>
        </w:rPr>
        <w:t>is executed</w:t>
      </w:r>
      <w:proofErr w:type="gramEnd"/>
      <w:r w:rsidRPr="00202A11">
        <w:rPr>
          <w:rFonts w:ascii="Arial" w:hAnsi="Arial" w:cs="Arial"/>
          <w:sz w:val="20"/>
          <w:szCs w:val="20"/>
        </w:rPr>
        <w:t xml:space="preserve"> in Russian in two (2) counterparts, one for each Party.</w:t>
      </w:r>
    </w:p>
    <w:p w:rsidR="00952BC2" w:rsidRPr="00202A11" w:rsidRDefault="00952BC2" w:rsidP="001050E6">
      <w:pPr>
        <w:spacing w:after="0"/>
        <w:rPr>
          <w:rFonts w:ascii="Arial" w:hAnsi="Arial" w:cs="Arial"/>
          <w:sz w:val="20"/>
          <w:szCs w:val="20"/>
        </w:rPr>
      </w:pPr>
      <w:bookmarkStart w:id="0" w:name="_GoBack"/>
      <w:bookmarkEnd w:id="0"/>
    </w:p>
    <w:p w:rsidR="00202A11" w:rsidRPr="00202A11" w:rsidRDefault="00202A11" w:rsidP="00202A11">
      <w:pPr>
        <w:rPr>
          <w:rFonts w:ascii="Arial" w:hAnsi="Arial" w:cs="Arial"/>
          <w:b/>
          <w:bCs/>
          <w:sz w:val="20"/>
          <w:szCs w:val="20"/>
        </w:rPr>
      </w:pPr>
      <w:r w:rsidRPr="00202A11">
        <w:rPr>
          <w:rFonts w:ascii="Arial" w:hAnsi="Arial" w:cs="Arial"/>
          <w:b/>
          <w:bCs/>
          <w:sz w:val="20"/>
          <w:szCs w:val="20"/>
        </w:rPr>
        <w:t>10. Contact Details of the Parties</w:t>
      </w:r>
    </w:p>
    <w:p w:rsidR="001050E6" w:rsidRDefault="00202A11" w:rsidP="00202A11">
      <w:pPr>
        <w:rPr>
          <w:rFonts w:ascii="Arial" w:hAnsi="Arial" w:cs="Arial"/>
          <w:sz w:val="20"/>
          <w:szCs w:val="20"/>
        </w:rPr>
      </w:pPr>
      <w:r w:rsidRPr="00202A11">
        <w:rPr>
          <w:rFonts w:ascii="Arial" w:hAnsi="Arial" w:cs="Arial"/>
          <w:sz w:val="20"/>
          <w:szCs w:val="20"/>
        </w:rPr>
        <w:t>Client: ______________________________________________________________</w:t>
      </w:r>
    </w:p>
    <w:p w:rsidR="00202A11" w:rsidRPr="00202A11" w:rsidRDefault="00202A11" w:rsidP="00202A11">
      <w:pPr>
        <w:rPr>
          <w:rFonts w:ascii="Arial" w:hAnsi="Arial" w:cs="Arial"/>
          <w:sz w:val="20"/>
          <w:szCs w:val="20"/>
        </w:rPr>
      </w:pPr>
      <w:r w:rsidRPr="00202A11">
        <w:rPr>
          <w:rFonts w:ascii="Arial" w:hAnsi="Arial" w:cs="Arial"/>
          <w:sz w:val="20"/>
          <w:szCs w:val="20"/>
        </w:rPr>
        <w:br/>
        <w:t>Consultant: __________________________________________________________</w:t>
      </w:r>
    </w:p>
    <w:p w:rsidR="00202A11" w:rsidRDefault="00202A11" w:rsidP="00202A11">
      <w:pPr>
        <w:rPr>
          <w:rFonts w:ascii="Arial" w:hAnsi="Arial" w:cs="Arial"/>
          <w:sz w:val="20"/>
          <w:szCs w:val="20"/>
        </w:rPr>
      </w:pPr>
    </w:p>
    <w:p w:rsidR="001050E6" w:rsidRPr="00202A11" w:rsidRDefault="001050E6" w:rsidP="00202A11">
      <w:pPr>
        <w:rPr>
          <w:rFonts w:ascii="Arial" w:hAnsi="Arial" w:cs="Arial"/>
          <w:sz w:val="20"/>
          <w:szCs w:val="20"/>
        </w:rPr>
      </w:pPr>
    </w:p>
    <w:p w:rsidR="00202A11" w:rsidRPr="00202A11" w:rsidRDefault="00202A11" w:rsidP="00202A11">
      <w:pPr>
        <w:rPr>
          <w:rFonts w:ascii="Arial" w:hAnsi="Arial" w:cs="Arial"/>
          <w:b/>
          <w:bCs/>
          <w:sz w:val="20"/>
          <w:szCs w:val="20"/>
        </w:rPr>
      </w:pPr>
      <w:r w:rsidRPr="00202A11">
        <w:rPr>
          <w:rFonts w:ascii="Arial" w:hAnsi="Arial" w:cs="Arial"/>
          <w:b/>
          <w:bCs/>
          <w:sz w:val="20"/>
          <w:szCs w:val="20"/>
        </w:rPr>
        <w:t>Signatures</w:t>
      </w:r>
    </w:p>
    <w:p w:rsidR="00202A11" w:rsidRPr="00202A11" w:rsidRDefault="00202A11" w:rsidP="00202A11">
      <w:pPr>
        <w:rPr>
          <w:rFonts w:ascii="Arial" w:hAnsi="Arial" w:cs="Arial"/>
          <w:sz w:val="20"/>
          <w:szCs w:val="20"/>
        </w:rPr>
      </w:pPr>
      <w:r w:rsidRPr="00202A11">
        <w:rPr>
          <w:rFonts w:ascii="Arial" w:hAnsi="Arial" w:cs="Arial"/>
          <w:sz w:val="20"/>
          <w:szCs w:val="20"/>
        </w:rPr>
        <w:t>Client: ________________________</w:t>
      </w:r>
      <w:r w:rsidRPr="00202A11">
        <w:rPr>
          <w:rFonts w:ascii="Arial" w:hAnsi="Arial" w:cs="Arial"/>
          <w:sz w:val="20"/>
          <w:szCs w:val="20"/>
        </w:rPr>
        <w:t> </w:t>
      </w:r>
      <w:r w:rsidRPr="00202A11">
        <w:rPr>
          <w:rFonts w:ascii="Arial" w:hAnsi="Arial" w:cs="Arial"/>
          <w:sz w:val="20"/>
          <w:szCs w:val="20"/>
        </w:rPr>
        <w:t>Consultant: ________________________</w:t>
      </w:r>
    </w:p>
    <w:p w:rsidR="00202A11" w:rsidRPr="00202A11" w:rsidRDefault="00202A11">
      <w:pPr>
        <w:rPr>
          <w:rFonts w:ascii="Arial" w:hAnsi="Arial" w:cs="Arial"/>
          <w:sz w:val="20"/>
          <w:szCs w:val="20"/>
        </w:rPr>
      </w:pPr>
    </w:p>
    <w:sectPr w:rsidR="00202A11" w:rsidRPr="00202A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00"/>
    <w:rsid w:val="001050E6"/>
    <w:rsid w:val="00202A11"/>
    <w:rsid w:val="00797FD1"/>
    <w:rsid w:val="008F6300"/>
    <w:rsid w:val="0095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437D0-A9DF-4128-9BE5-6C887D58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42">
      <w:bodyDiv w:val="1"/>
      <w:marLeft w:val="0"/>
      <w:marRight w:val="0"/>
      <w:marTop w:val="0"/>
      <w:marBottom w:val="0"/>
      <w:divBdr>
        <w:top w:val="none" w:sz="0" w:space="0" w:color="auto"/>
        <w:left w:val="none" w:sz="0" w:space="0" w:color="auto"/>
        <w:bottom w:val="none" w:sz="0" w:space="0" w:color="auto"/>
        <w:right w:val="none" w:sz="0" w:space="0" w:color="auto"/>
      </w:divBdr>
    </w:div>
    <w:div w:id="254285148">
      <w:bodyDiv w:val="1"/>
      <w:marLeft w:val="0"/>
      <w:marRight w:val="0"/>
      <w:marTop w:val="0"/>
      <w:marBottom w:val="0"/>
      <w:divBdr>
        <w:top w:val="none" w:sz="0" w:space="0" w:color="auto"/>
        <w:left w:val="none" w:sz="0" w:space="0" w:color="auto"/>
        <w:bottom w:val="none" w:sz="0" w:space="0" w:color="auto"/>
        <w:right w:val="none" w:sz="0" w:space="0" w:color="auto"/>
      </w:divBdr>
    </w:div>
    <w:div w:id="374812220">
      <w:bodyDiv w:val="1"/>
      <w:marLeft w:val="0"/>
      <w:marRight w:val="0"/>
      <w:marTop w:val="0"/>
      <w:marBottom w:val="0"/>
      <w:divBdr>
        <w:top w:val="none" w:sz="0" w:space="0" w:color="auto"/>
        <w:left w:val="none" w:sz="0" w:space="0" w:color="auto"/>
        <w:bottom w:val="none" w:sz="0" w:space="0" w:color="auto"/>
        <w:right w:val="none" w:sz="0" w:space="0" w:color="auto"/>
      </w:divBdr>
    </w:div>
    <w:div w:id="754478001">
      <w:bodyDiv w:val="1"/>
      <w:marLeft w:val="0"/>
      <w:marRight w:val="0"/>
      <w:marTop w:val="0"/>
      <w:marBottom w:val="0"/>
      <w:divBdr>
        <w:top w:val="none" w:sz="0" w:space="0" w:color="auto"/>
        <w:left w:val="none" w:sz="0" w:space="0" w:color="auto"/>
        <w:bottom w:val="none" w:sz="0" w:space="0" w:color="auto"/>
        <w:right w:val="none" w:sz="0" w:space="0" w:color="auto"/>
      </w:divBdr>
    </w:div>
    <w:div w:id="1451709288">
      <w:bodyDiv w:val="1"/>
      <w:marLeft w:val="0"/>
      <w:marRight w:val="0"/>
      <w:marTop w:val="0"/>
      <w:marBottom w:val="0"/>
      <w:divBdr>
        <w:top w:val="none" w:sz="0" w:space="0" w:color="auto"/>
        <w:left w:val="none" w:sz="0" w:space="0" w:color="auto"/>
        <w:bottom w:val="none" w:sz="0" w:space="0" w:color="auto"/>
        <w:right w:val="none" w:sz="0" w:space="0" w:color="auto"/>
      </w:divBdr>
    </w:div>
    <w:div w:id="14703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2026-01-29T13:06:00Z</dcterms:created>
  <dcterms:modified xsi:type="dcterms:W3CDTF">2026-01-29T13:21:00Z</dcterms:modified>
</cp:coreProperties>
</file>